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59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418"/>
        <w:gridCol w:w="141"/>
        <w:gridCol w:w="1418"/>
        <w:gridCol w:w="1559"/>
        <w:gridCol w:w="284"/>
        <w:gridCol w:w="425"/>
        <w:gridCol w:w="992"/>
        <w:gridCol w:w="709"/>
        <w:gridCol w:w="709"/>
        <w:gridCol w:w="2835"/>
      </w:tblGrid>
      <w:tr w:rsidR="00587F01" w:rsidRPr="002C4763" w:rsidTr="000507ED">
        <w:trPr>
          <w:trHeight w:val="982"/>
        </w:trPr>
        <w:tc>
          <w:tcPr>
            <w:tcW w:w="7683" w:type="dxa"/>
            <w:gridSpan w:val="9"/>
            <w:shd w:val="clear" w:color="auto" w:fill="auto"/>
            <w:vAlign w:val="center"/>
            <w:hideMark/>
          </w:tcPr>
          <w:p w:rsidR="00587F01" w:rsidRDefault="003C47F4" w:rsidP="00494468">
            <w:pPr>
              <w:widowControl/>
              <w:spacing w:line="320" w:lineRule="exact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8"/>
              </w:rPr>
            </w:pPr>
            <w:r w:rsidRPr="003E549A">
              <w:rPr>
                <w:rFonts w:ascii="Times New Roman" w:eastAsia="微軟正黑體" w:hint="eastAsia"/>
                <w:b/>
                <w:noProof/>
                <w:sz w:val="28"/>
                <w:szCs w:val="32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5E13973C" wp14:editId="309DCDFC">
                  <wp:simplePos x="0" y="0"/>
                  <wp:positionH relativeFrom="column">
                    <wp:posOffset>-1402715</wp:posOffset>
                  </wp:positionH>
                  <wp:positionV relativeFrom="paragraph">
                    <wp:posOffset>-22860</wp:posOffset>
                  </wp:positionV>
                  <wp:extent cx="1287780" cy="504825"/>
                  <wp:effectExtent l="0" t="0" r="7620" b="9525"/>
                  <wp:wrapSquare wrapText="bothSides"/>
                  <wp:docPr id="4" name="圖片 1" descr="春河劇團logo2022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春河劇團logo2022-0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324" w:rsidRPr="003E549A">
              <w:rPr>
                <w:rFonts w:ascii="Times New Roman" w:eastAsia="微軟正黑體" w:hint="eastAsia"/>
                <w:b/>
                <w:sz w:val="28"/>
                <w:szCs w:val="32"/>
                <w:u w:val="single"/>
              </w:rPr>
              <w:t>2</w:t>
            </w:r>
            <w:r w:rsidR="00DD3ED4">
              <w:rPr>
                <w:rFonts w:ascii="Times New Roman" w:eastAsia="微軟正黑體" w:hint="eastAsia"/>
                <w:b/>
                <w:sz w:val="28"/>
                <w:szCs w:val="32"/>
                <w:u w:val="single"/>
              </w:rPr>
              <w:t>024</w:t>
            </w:r>
            <w:r w:rsidR="00587F01" w:rsidRPr="003E549A">
              <w:rPr>
                <w:rFonts w:ascii="Times New Roman" w:eastAsia="微軟正黑體" w:hint="eastAsia"/>
                <w:b/>
                <w:sz w:val="28"/>
                <w:szCs w:val="32"/>
                <w:u w:val="single"/>
              </w:rPr>
              <w:t>《</w:t>
            </w:r>
            <w:r w:rsidR="00DD3ED4">
              <w:rPr>
                <w:rFonts w:ascii="Times New Roman" w:eastAsia="微軟正黑體" w:hint="eastAsia"/>
                <w:b/>
                <w:sz w:val="28"/>
                <w:szCs w:val="32"/>
                <w:u w:val="single"/>
              </w:rPr>
              <w:t>把我娶回家</w:t>
            </w:r>
            <w:r w:rsidR="00587F01" w:rsidRPr="003E549A">
              <w:rPr>
                <w:rFonts w:ascii="Times New Roman" w:eastAsia="微軟正黑體" w:hint="eastAsia"/>
                <w:b/>
                <w:sz w:val="28"/>
                <w:szCs w:val="32"/>
                <w:u w:val="single"/>
              </w:rPr>
              <w:t>》</w:t>
            </w:r>
            <w:r w:rsidR="00587F01" w:rsidRPr="003E549A"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8"/>
              </w:rPr>
              <w:t>【</w:t>
            </w:r>
            <w:r w:rsidR="00494468"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Cs w:val="28"/>
              </w:rPr>
              <w:t>企業團構享</w:t>
            </w:r>
            <w:r w:rsidR="00494468"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Cs w:val="28"/>
              </w:rPr>
              <w:t>8</w:t>
            </w:r>
            <w:r w:rsidR="00494468"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Cs w:val="28"/>
              </w:rPr>
              <w:t>折</w:t>
            </w:r>
            <w:r w:rsidR="00587F01" w:rsidRPr="003E549A"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8"/>
              </w:rPr>
              <w:t>】</w:t>
            </w:r>
          </w:p>
          <w:p w:rsidR="00DD3ED4" w:rsidRPr="00DD3ED4" w:rsidRDefault="00B42685" w:rsidP="00494468">
            <w:pPr>
              <w:widowControl/>
              <w:spacing w:line="320" w:lineRule="exact"/>
              <w:rPr>
                <w:rFonts w:ascii="Times New Roman" w:eastAsia="微軟正黑體"/>
                <w:b/>
                <w:sz w:val="28"/>
                <w:szCs w:val="32"/>
                <w:u w:val="single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Cs w:val="28"/>
              </w:rPr>
              <w:t>50</w:t>
            </w:r>
            <w:r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Cs w:val="28"/>
              </w:rPr>
              <w:t>張以上</w:t>
            </w:r>
            <w:r w:rsidR="00D04F8F"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Cs w:val="28"/>
              </w:rPr>
              <w:t>再</w:t>
            </w:r>
            <w:r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Cs w:val="28"/>
              </w:rPr>
              <w:t>享</w:t>
            </w:r>
            <w:r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Cs w:val="28"/>
              </w:rPr>
              <w:t>75</w:t>
            </w:r>
            <w:r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Cs w:val="28"/>
              </w:rPr>
              <w:t>折</w:t>
            </w:r>
            <w:r w:rsidRPr="00D04F8F"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D04F8F" w:rsidRPr="00D04F8F"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以上</w:t>
            </w:r>
            <w:r w:rsidR="00DD3ED4" w:rsidRPr="00D04F8F"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最低票價</w:t>
            </w:r>
            <w:r w:rsidR="00D04F8F" w:rsidRPr="00D04F8F"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皆</w:t>
            </w:r>
            <w:r w:rsidR="00DD3ED4" w:rsidRPr="00D04F8F"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不折扣</w:t>
            </w:r>
            <w:r w:rsidRPr="00D04F8F"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587F01" w:rsidRPr="002C4763" w:rsidRDefault="00587F01" w:rsidP="000507ED">
            <w:pPr>
              <w:widowControl/>
              <w:spacing w:line="280" w:lineRule="exact"/>
              <w:ind w:leftChars="47" w:left="113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訂票專線：</w:t>
            </w:r>
            <w:r w:rsidRPr="002C4763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(02)2377-1116</w:t>
            </w:r>
          </w:p>
          <w:p w:rsidR="00587F01" w:rsidRPr="002C4763" w:rsidRDefault="00587F01" w:rsidP="000507ED">
            <w:pPr>
              <w:widowControl/>
              <w:spacing w:line="280" w:lineRule="exact"/>
              <w:ind w:leftChars="47" w:left="113"/>
              <w:jc w:val="center"/>
              <w:rPr>
                <w:rFonts w:ascii="Times New Roman" w:eastAsia="華康少女文字W3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C476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傳真專線：</w:t>
            </w:r>
            <w:r w:rsidRPr="002C476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(02)2378-0275</w:t>
            </w:r>
            <w:r w:rsidRPr="002C476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2C4763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Email</w:t>
            </w:r>
            <w:r w:rsidRPr="002C4763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springsunpat</w:t>
            </w:r>
            <w:r w:rsidRPr="002C4763">
              <w:rPr>
                <w:rFonts w:ascii="Times New Roman" w:hAnsi="Times New Roman" w:cs="Times New Roman"/>
                <w:szCs w:val="24"/>
                <w:shd w:val="clear" w:color="auto" w:fill="FFFFFF"/>
              </w:rPr>
              <w:t>@gmail.com</w:t>
            </w:r>
          </w:p>
        </w:tc>
      </w:tr>
      <w:tr w:rsidR="00587F01" w:rsidRPr="002C4763" w:rsidTr="00DE1E12">
        <w:trPr>
          <w:trHeight w:val="381"/>
        </w:trPr>
        <w:tc>
          <w:tcPr>
            <w:tcW w:w="11227" w:type="dxa"/>
            <w:gridSpan w:val="11"/>
            <w:shd w:val="clear" w:color="000000" w:fill="D8D8D8"/>
            <w:vAlign w:val="center"/>
            <w:hideMark/>
          </w:tcPr>
          <w:p w:rsidR="00587F01" w:rsidRPr="002C4763" w:rsidRDefault="00AF7C25" w:rsidP="00DE1E12">
            <w:pPr>
              <w:widowControl/>
              <w:spacing w:line="280" w:lineRule="exact"/>
              <w:jc w:val="both"/>
              <w:rPr>
                <w:rFonts w:ascii="Times New Roman" w:eastAsia="微軟正黑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華康中黑體" w:eastAsia="華康中黑體" w:hAnsi="華康中黑體" w:cs="Times New Roman" w:hint="eastAsia"/>
                <w:bCs/>
                <w:color w:val="000000"/>
                <w:kern w:val="0"/>
                <w:szCs w:val="24"/>
              </w:rPr>
              <w:t xml:space="preserve"> </w:t>
            </w:r>
            <w:r w:rsidR="00587F01" w:rsidRPr="00534837">
              <w:rPr>
                <w:rFonts w:ascii="華康中黑體" w:eastAsia="華康中黑體" w:hAnsi="華康中黑體" w:cs="Times New Roman"/>
                <w:bCs/>
                <w:color w:val="000000"/>
                <w:kern w:val="0"/>
                <w:szCs w:val="24"/>
              </w:rPr>
              <w:t xml:space="preserve">訂購日期：      </w:t>
            </w:r>
            <w:r w:rsidR="00587F01" w:rsidRPr="00534837">
              <w:rPr>
                <w:rFonts w:ascii="華康中黑體" w:eastAsia="華康中黑體" w:hAnsi="華康中黑體" w:cs="Times New Roman"/>
                <w:color w:val="000000"/>
                <w:kern w:val="0"/>
                <w:szCs w:val="24"/>
              </w:rPr>
              <w:t xml:space="preserve">      </w:t>
            </w:r>
            <w:r w:rsidR="00587F01">
              <w:rPr>
                <w:rFonts w:ascii="華康中黑體" w:eastAsia="華康中黑體" w:hAnsi="華康中黑體" w:cs="Times New Roman" w:hint="eastAsia"/>
                <w:color w:val="000000"/>
                <w:kern w:val="0"/>
                <w:szCs w:val="24"/>
              </w:rPr>
              <w:t xml:space="preserve">   </w:t>
            </w:r>
            <w:r w:rsidR="003B0FF3" w:rsidRPr="001E0C42"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0"/>
              </w:rPr>
              <w:t>□</w:t>
            </w:r>
            <w:r w:rsidRPr="001E0C42">
              <w:rPr>
                <w:rFonts w:asciiTheme="majorEastAsia" w:eastAsiaTheme="majorEastAsia" w:hAnsiTheme="majorEastAsia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華康中黑體" w:eastAsia="華康中黑體" w:hAnsi="華康中黑體" w:cs="Times New Roman" w:hint="eastAsia"/>
                <w:color w:val="000000"/>
                <w:kern w:val="0"/>
                <w:szCs w:val="24"/>
              </w:rPr>
              <w:t>第一次訂購</w:t>
            </w:r>
            <w:r w:rsidRPr="00534837">
              <w:rPr>
                <w:rFonts w:ascii="華康中黑體" w:eastAsia="華康中黑體" w:hAnsi="華康中黑體" w:cs="Times New Roman"/>
                <w:color w:val="000000"/>
                <w:kern w:val="0"/>
                <w:szCs w:val="24"/>
              </w:rPr>
              <w:t xml:space="preserve"> </w:t>
            </w:r>
            <w:r w:rsidR="00587F01" w:rsidRPr="00534837">
              <w:rPr>
                <w:rFonts w:ascii="華康中黑體" w:eastAsia="華康中黑體" w:hAnsi="華康中黑體" w:cs="Times New Roman"/>
                <w:color w:val="000000"/>
                <w:kern w:val="0"/>
                <w:szCs w:val="24"/>
              </w:rPr>
              <w:t xml:space="preserve"> </w:t>
            </w:r>
            <w:r w:rsidR="00587F01" w:rsidRPr="001E0C42"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0"/>
              </w:rPr>
              <w:t>□</w:t>
            </w:r>
            <w:r w:rsidR="00587F01" w:rsidRPr="001E0C42">
              <w:rPr>
                <w:rFonts w:asciiTheme="majorEastAsia" w:eastAsiaTheme="majorEastAsia" w:hAnsiTheme="majorEastAsia" w:cs="Times New Roman"/>
                <w:color w:val="000000"/>
                <w:kern w:val="0"/>
                <w:szCs w:val="24"/>
              </w:rPr>
              <w:t xml:space="preserve"> </w:t>
            </w:r>
            <w:r w:rsidR="00587F01" w:rsidRPr="00534837">
              <w:rPr>
                <w:rFonts w:ascii="華康中黑體" w:eastAsia="華康中黑體" w:hAnsi="華康中黑體" w:cs="Times New Roman"/>
                <w:color w:val="000000"/>
                <w:kern w:val="0"/>
                <w:szCs w:val="24"/>
              </w:rPr>
              <w:t xml:space="preserve">加訂 </w:t>
            </w:r>
          </w:p>
        </w:tc>
      </w:tr>
      <w:tr w:rsidR="00587F01" w:rsidRPr="002C4763" w:rsidTr="00DE1E12">
        <w:trPr>
          <w:trHeight w:val="541"/>
        </w:trPr>
        <w:tc>
          <w:tcPr>
            <w:tcW w:w="737" w:type="dxa"/>
            <w:vMerge w:val="restart"/>
            <w:shd w:val="clear" w:color="000000" w:fill="D8D8D8"/>
            <w:vAlign w:val="center"/>
            <w:hideMark/>
          </w:tcPr>
          <w:p w:rsidR="00587F01" w:rsidRPr="002C4763" w:rsidRDefault="00587F01" w:rsidP="00DE1E1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個</w:t>
            </w:r>
          </w:p>
          <w:p w:rsidR="00587F01" w:rsidRPr="002C4763" w:rsidRDefault="00587F01" w:rsidP="00DE1E1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人</w:t>
            </w:r>
          </w:p>
          <w:p w:rsidR="00587F01" w:rsidRPr="002C4763" w:rsidRDefault="00587F01" w:rsidP="00DE1E1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資</w:t>
            </w:r>
          </w:p>
          <w:p w:rsidR="00587F01" w:rsidRPr="002C4763" w:rsidRDefault="00587F01" w:rsidP="00DE1E1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料</w:t>
            </w:r>
          </w:p>
        </w:tc>
        <w:tc>
          <w:tcPr>
            <w:tcW w:w="1559" w:type="dxa"/>
            <w:gridSpan w:val="2"/>
            <w:shd w:val="clear" w:color="000000" w:fill="D8D8D8"/>
            <w:vAlign w:val="center"/>
            <w:hideMark/>
          </w:tcPr>
          <w:p w:rsidR="00587F01" w:rsidRPr="002C4763" w:rsidRDefault="003C47F4" w:rsidP="00DE1E12">
            <w:pPr>
              <w:widowControl/>
              <w:spacing w:line="40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微軟正黑體" w:hAnsi="微軟正黑體" w:cs="Times New Roman" w:hint="eastAsia"/>
                <w:b/>
                <w:bCs/>
                <w:color w:val="000000"/>
                <w:kern w:val="0"/>
                <w:szCs w:val="24"/>
              </w:rPr>
              <w:t>訂購單位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  <w:hideMark/>
          </w:tcPr>
          <w:p w:rsidR="00587F01" w:rsidRPr="002C4763" w:rsidRDefault="00587F01" w:rsidP="00DE1E12">
            <w:pPr>
              <w:widowControl/>
              <w:spacing w:line="400" w:lineRule="exact"/>
              <w:rPr>
                <w:rFonts w:ascii="Times New Roman" w:eastAsia="微軟正黑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shd w:val="clear" w:color="000000" w:fill="D8D8D8"/>
            <w:vAlign w:val="center"/>
            <w:hideMark/>
          </w:tcPr>
          <w:p w:rsidR="00AF7C25" w:rsidRPr="003C47F4" w:rsidRDefault="003C47F4" w:rsidP="00DE1E12">
            <w:pPr>
              <w:widowControl/>
              <w:spacing w:line="400" w:lineRule="exact"/>
              <w:jc w:val="center"/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</w:pPr>
            <w:r w:rsidRPr="003C47F4">
              <w:rPr>
                <w:rFonts w:ascii="Times New Roman" w:eastAsia="微軟正黑體" w:hAnsi="微軟正黑體" w:cs="Times New Roman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AF7C25" w:rsidRPr="00AF7C25" w:rsidRDefault="00AF7C25" w:rsidP="00DE1E12">
            <w:pPr>
              <w:widowControl/>
              <w:spacing w:line="400" w:lineRule="exac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C47F4" w:rsidRPr="002C4763" w:rsidTr="00DE1E12">
        <w:trPr>
          <w:trHeight w:val="472"/>
        </w:trPr>
        <w:tc>
          <w:tcPr>
            <w:tcW w:w="737" w:type="dxa"/>
            <w:vMerge/>
            <w:shd w:val="clear" w:color="000000" w:fill="D8D8D8"/>
            <w:vAlign w:val="center"/>
            <w:hideMark/>
          </w:tcPr>
          <w:p w:rsidR="003C47F4" w:rsidRPr="002C4763" w:rsidRDefault="003C47F4" w:rsidP="00DE1E12">
            <w:pPr>
              <w:widowControl/>
              <w:spacing w:line="240" w:lineRule="exact"/>
              <w:jc w:val="center"/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shd w:val="clear" w:color="000000" w:fill="D8D8D8"/>
            <w:vAlign w:val="center"/>
            <w:hideMark/>
          </w:tcPr>
          <w:p w:rsidR="003C47F4" w:rsidRDefault="003C47F4" w:rsidP="00DE1E12">
            <w:pPr>
              <w:widowControl/>
              <w:spacing w:line="400" w:lineRule="exact"/>
              <w:jc w:val="center"/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</w:pPr>
            <w:r w:rsidRPr="003C47F4">
              <w:rPr>
                <w:rFonts w:ascii="Times New Roman" w:eastAsia="微軟正黑體" w:hAnsi="微軟正黑體" w:cs="Times New Roman" w:hint="eastAsia"/>
                <w:b/>
                <w:bCs/>
                <w:color w:val="000000"/>
                <w:kern w:val="0"/>
                <w:szCs w:val="24"/>
              </w:rPr>
              <w:t>市話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  <w:hideMark/>
          </w:tcPr>
          <w:p w:rsidR="003C47F4" w:rsidRPr="002C4763" w:rsidRDefault="003C47F4" w:rsidP="00DE1E12">
            <w:pPr>
              <w:widowControl/>
              <w:spacing w:line="400" w:lineRule="exact"/>
              <w:rPr>
                <w:rFonts w:ascii="Times New Roman" w:eastAsia="微軟正黑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shd w:val="clear" w:color="000000" w:fill="D8D8D8"/>
            <w:vAlign w:val="center"/>
            <w:hideMark/>
          </w:tcPr>
          <w:p w:rsidR="003C47F4" w:rsidRPr="003C47F4" w:rsidRDefault="003C47F4" w:rsidP="00DE1E12">
            <w:pPr>
              <w:widowControl/>
              <w:spacing w:line="400" w:lineRule="exact"/>
              <w:jc w:val="center"/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</w:pPr>
            <w:r w:rsidRPr="003C47F4">
              <w:rPr>
                <w:rFonts w:ascii="Times New Roman" w:eastAsia="微軟正黑體" w:hAnsi="微軟正黑體" w:cs="Times New Roman" w:hint="eastAsia"/>
                <w:b/>
                <w:bCs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3C47F4" w:rsidRPr="00AF7C25" w:rsidRDefault="003C47F4" w:rsidP="00DE1E12">
            <w:pPr>
              <w:widowControl/>
              <w:spacing w:line="400" w:lineRule="exac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7F01" w:rsidRPr="002C4763" w:rsidTr="00DE1E12">
        <w:trPr>
          <w:trHeight w:val="422"/>
        </w:trPr>
        <w:tc>
          <w:tcPr>
            <w:tcW w:w="737" w:type="dxa"/>
            <w:vMerge/>
            <w:vAlign w:val="center"/>
            <w:hideMark/>
          </w:tcPr>
          <w:p w:rsidR="00587F01" w:rsidRPr="002C4763" w:rsidRDefault="00587F01" w:rsidP="00DE1E1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shd w:val="clear" w:color="000000" w:fill="D8D8D8"/>
            <w:vAlign w:val="center"/>
            <w:hideMark/>
          </w:tcPr>
          <w:p w:rsidR="00587F01" w:rsidRPr="003C47F4" w:rsidRDefault="00587F01" w:rsidP="00DE1E12">
            <w:pPr>
              <w:widowControl/>
              <w:spacing w:line="240" w:lineRule="exact"/>
              <w:jc w:val="center"/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</w:pPr>
            <w:r w:rsidRPr="003C47F4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8931" w:type="dxa"/>
            <w:gridSpan w:val="8"/>
            <w:shd w:val="clear" w:color="auto" w:fill="auto"/>
            <w:vAlign w:val="center"/>
            <w:hideMark/>
          </w:tcPr>
          <w:p w:rsidR="00587F01" w:rsidRPr="002C4763" w:rsidRDefault="00587F01" w:rsidP="00DE1E1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14082" w:rsidRPr="002C4763" w:rsidTr="00DE1E12">
        <w:trPr>
          <w:trHeight w:val="1889"/>
        </w:trPr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814082" w:rsidRPr="002C4763" w:rsidRDefault="00814082" w:rsidP="0081408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演</w:t>
            </w:r>
          </w:p>
          <w:p w:rsidR="00814082" w:rsidRPr="002C4763" w:rsidRDefault="00814082" w:rsidP="0081408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出</w:t>
            </w:r>
          </w:p>
          <w:p w:rsidR="00814082" w:rsidRPr="002C4763" w:rsidRDefault="00814082" w:rsidP="0081408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場</w:t>
            </w:r>
          </w:p>
          <w:p w:rsidR="00814082" w:rsidRPr="002C4763" w:rsidRDefault="00814082" w:rsidP="0081408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10490" w:type="dxa"/>
            <w:gridSpan w:val="10"/>
            <w:shd w:val="clear" w:color="auto" w:fill="auto"/>
            <w:vAlign w:val="center"/>
            <w:hideMark/>
          </w:tcPr>
          <w:p w:rsidR="00D04F8F" w:rsidRPr="00F050D8" w:rsidRDefault="00D04F8F" w:rsidP="00D04F8F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2"/>
                <w:u w:val="single"/>
              </w:rPr>
              <w:t>臺北市藝文推廣處城市舞台</w:t>
            </w:r>
            <w:r>
              <w:rPr>
                <w:rFonts w:ascii="微軟正黑體" w:eastAsia="微軟正黑體" w:hAnsi="微軟正黑體" w:cs="Times New Roman"/>
                <w:sz w:val="22"/>
              </w:rPr>
              <w:t xml:space="preserve"> 202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4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5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03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五</w:t>
            </w:r>
            <w:r>
              <w:rPr>
                <w:rFonts w:ascii="微軟正黑體" w:eastAsia="微軟正黑體" w:hAnsi="微軟正黑體" w:cs="Times New Roman"/>
                <w:sz w:val="22"/>
              </w:rPr>
              <w:t>)1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9</w:t>
            </w:r>
            <w:r>
              <w:rPr>
                <w:rFonts w:ascii="微軟正黑體" w:eastAsia="微軟正黑體" w:hAnsi="微軟正黑體" w:cs="Times New Roman"/>
                <w:sz w:val="22"/>
              </w:rPr>
              <w:t>:30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、</w:t>
            </w:r>
            <w:r>
              <w:rPr>
                <w:rFonts w:ascii="微軟正黑體" w:eastAsia="微軟正黑體" w:hAnsi="微軟正黑體" w:cs="Times New Roman"/>
                <w:sz w:val="22"/>
              </w:rPr>
              <w:t>202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4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5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04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(</w:t>
            </w:r>
            <w:r w:rsidRPr="00F050D8">
              <w:rPr>
                <w:rFonts w:ascii="微軟正黑體" w:eastAsia="微軟正黑體" w:hAnsi="微軟正黑體" w:cs="Times New Roman" w:hint="eastAsia"/>
                <w:sz w:val="22"/>
              </w:rPr>
              <w:t>六</w:t>
            </w:r>
            <w:r>
              <w:rPr>
                <w:rFonts w:ascii="微軟正黑體" w:eastAsia="微軟正黑體" w:hAnsi="微軟正黑體" w:cs="Times New Roman"/>
                <w:sz w:val="22"/>
              </w:rPr>
              <w:t>)1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4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:30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、</w:t>
            </w:r>
            <w:r>
              <w:rPr>
                <w:rFonts w:ascii="微軟正黑體" w:eastAsia="微軟正黑體" w:hAnsi="微軟正黑體" w:cs="Times New Roman"/>
                <w:sz w:val="22"/>
              </w:rPr>
              <w:t>202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4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5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04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(</w:t>
            </w:r>
            <w:r w:rsidRPr="00F050D8">
              <w:rPr>
                <w:rFonts w:ascii="微軟正黑體" w:eastAsia="微軟正黑體" w:hAnsi="微軟正黑體" w:cs="Times New Roman" w:hint="eastAsia"/>
                <w:sz w:val="22"/>
              </w:rPr>
              <w:t>六</w:t>
            </w:r>
            <w:r>
              <w:rPr>
                <w:rFonts w:ascii="微軟正黑體" w:eastAsia="微軟正黑體" w:hAnsi="微軟正黑體" w:cs="Times New Roman"/>
                <w:sz w:val="22"/>
              </w:rPr>
              <w:t>)1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9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:30</w:t>
            </w:r>
          </w:p>
          <w:p w:rsidR="00D04F8F" w:rsidRDefault="00D04F8F" w:rsidP="00D04F8F">
            <w:pPr>
              <w:pStyle w:val="a3"/>
              <w:spacing w:line="320" w:lineRule="exact"/>
              <w:ind w:leftChars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票價：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00/</w:t>
            </w:r>
            <w:r w:rsidRPr="006255B1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00/2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00/</w:t>
            </w:r>
            <w:r>
              <w:rPr>
                <w:rFonts w:ascii="Times New Roman" w:hAnsi="Times New Roman" w:cs="Times New Roman" w:hint="eastAsia"/>
                <w:sz w:val="22"/>
              </w:rPr>
              <w:t>900</w:t>
            </w:r>
            <w:r>
              <w:rPr>
                <w:rFonts w:ascii="Times New Roman" w:hAnsi="Times New Roman" w:cs="Times New Roman"/>
                <w:sz w:val="22"/>
              </w:rPr>
              <w:t>/</w:t>
            </w:r>
            <w:r w:rsidRPr="006255B1">
              <w:rPr>
                <w:rFonts w:ascii="Times New Roman" w:hAnsi="Times New Roman" w:cs="Times New Roman"/>
                <w:sz w:val="22"/>
              </w:rPr>
              <w:t>500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494468">
              <w:rPr>
                <w:rFonts w:ascii="標楷體" w:eastAsia="標楷體" w:hAnsi="標楷體" w:cs="Times New Roman" w:hint="eastAsia"/>
                <w:color w:val="C00000"/>
                <w:sz w:val="20"/>
                <w:szCs w:val="20"/>
              </w:rPr>
              <w:t>(最低票價無折扣)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D04F8F" w:rsidRPr="00024B2B" w:rsidRDefault="00D04F8F" w:rsidP="00D04F8F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F050D8">
              <w:rPr>
                <w:rFonts w:ascii="微軟正黑體" w:eastAsia="微軟正黑體" w:hAnsi="微軟正黑體" w:cs="Times New Roman" w:hint="eastAsia"/>
                <w:b/>
                <w:sz w:val="22"/>
                <w:u w:val="single"/>
              </w:rPr>
              <w:t>新竹縣政府文化局演藝聽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 xml:space="preserve">   2</w:t>
            </w:r>
            <w:r>
              <w:rPr>
                <w:rFonts w:ascii="微軟正黑體" w:eastAsia="微軟正黑體" w:hAnsi="微軟正黑體" w:cs="Times New Roman"/>
                <w:sz w:val="22"/>
              </w:rPr>
              <w:t>023/5/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18</w:t>
            </w:r>
            <w:r w:rsidRPr="00024B2B">
              <w:rPr>
                <w:rFonts w:ascii="微軟正黑體" w:eastAsia="微軟正黑體" w:hAnsi="微軟正黑體" w:cs="Times New Roman"/>
                <w:sz w:val="22"/>
              </w:rPr>
              <w:t>(六)14:30</w:t>
            </w:r>
          </w:p>
          <w:p w:rsidR="00D04F8F" w:rsidRDefault="00D04F8F" w:rsidP="00D04F8F">
            <w:pPr>
              <w:spacing w:line="320" w:lineRule="exact"/>
              <w:ind w:leftChars="100" w:left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</w:rPr>
              <w:t>票價：</w:t>
            </w:r>
            <w:r w:rsidRPr="006255B1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00/2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00/</w:t>
            </w:r>
            <w:r>
              <w:rPr>
                <w:rFonts w:ascii="Times New Roman" w:hAnsi="Times New Roman" w:cs="Times New Roman" w:hint="eastAsia"/>
                <w:sz w:val="22"/>
              </w:rPr>
              <w:t>1000</w:t>
            </w:r>
            <w:r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sz w:val="22"/>
              </w:rPr>
              <w:t>800/600/4</w:t>
            </w:r>
            <w:r w:rsidRPr="006255B1">
              <w:rPr>
                <w:rFonts w:ascii="Times New Roman" w:hAnsi="Times New Roman" w:cs="Times New Roman"/>
                <w:sz w:val="22"/>
              </w:rPr>
              <w:t>00</w:t>
            </w:r>
            <w:r w:rsidR="00494468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="00494468" w:rsidRPr="00494468">
              <w:rPr>
                <w:rFonts w:ascii="標楷體" w:eastAsia="標楷體" w:hAnsi="標楷體" w:cs="Times New Roman" w:hint="eastAsia"/>
                <w:color w:val="C00000"/>
                <w:sz w:val="20"/>
                <w:szCs w:val="20"/>
              </w:rPr>
              <w:t>(最低票價無折扣)</w:t>
            </w:r>
          </w:p>
          <w:p w:rsidR="00D04F8F" w:rsidRPr="00F050D8" w:rsidRDefault="00D04F8F" w:rsidP="00D04F8F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>
              <w:rPr>
                <w:rFonts w:ascii="Times New Roman" w:eastAsia="微軟正黑體" w:hAnsi="微軟正黑體" w:cs="Times New Roman" w:hint="eastAsia"/>
                <w:b/>
                <w:sz w:val="22"/>
                <w:u w:val="single"/>
              </w:rPr>
              <w:t>臺中國家歌劇院大劇院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 xml:space="preserve">    </w:t>
            </w:r>
            <w:r>
              <w:rPr>
                <w:rFonts w:ascii="微軟正黑體" w:eastAsia="微軟正黑體" w:hAnsi="微軟正黑體" w:cs="Times New Roman"/>
                <w:sz w:val="22"/>
              </w:rPr>
              <w:t>2023/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6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01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(六</w:t>
            </w:r>
            <w:r>
              <w:rPr>
                <w:rFonts w:ascii="微軟正黑體" w:eastAsia="微軟正黑體" w:hAnsi="微軟正黑體" w:cs="Times New Roman"/>
                <w:sz w:val="22"/>
              </w:rPr>
              <w:t>)14:30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、</w:t>
            </w:r>
            <w:r>
              <w:rPr>
                <w:rFonts w:ascii="微軟正黑體" w:eastAsia="微軟正黑體" w:hAnsi="微軟正黑體" w:cs="Times New Roman"/>
                <w:sz w:val="22"/>
              </w:rPr>
              <w:t>2023/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6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02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(六</w:t>
            </w:r>
            <w:r>
              <w:rPr>
                <w:rFonts w:ascii="微軟正黑體" w:eastAsia="微軟正黑體" w:hAnsi="微軟正黑體" w:cs="Times New Roman"/>
                <w:sz w:val="22"/>
              </w:rPr>
              <w:t>)1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4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:30</w:t>
            </w:r>
          </w:p>
          <w:p w:rsidR="00D04F8F" w:rsidRPr="00A355D1" w:rsidRDefault="00D04F8F" w:rsidP="00D04F8F">
            <w:pPr>
              <w:spacing w:line="320" w:lineRule="exact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</w:rPr>
              <w:t>票價：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00/</w:t>
            </w:r>
            <w:r w:rsidRPr="006255B1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00/2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00/</w:t>
            </w:r>
            <w:r>
              <w:rPr>
                <w:rFonts w:ascii="Times New Roman" w:hAnsi="Times New Roman" w:cs="Times New Roman" w:hint="eastAsia"/>
                <w:sz w:val="22"/>
              </w:rPr>
              <w:t>1000/800</w:t>
            </w:r>
            <w:r>
              <w:rPr>
                <w:rFonts w:ascii="Times New Roman" w:hAnsi="Times New Roman" w:cs="Times New Roman"/>
                <w:sz w:val="22"/>
              </w:rPr>
              <w:t>/</w:t>
            </w:r>
            <w:r w:rsidRPr="006255B1">
              <w:rPr>
                <w:rFonts w:ascii="Times New Roman" w:hAnsi="Times New Roman" w:cs="Times New Roman"/>
                <w:sz w:val="22"/>
              </w:rPr>
              <w:t>500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94468" w:rsidRPr="00494468">
              <w:rPr>
                <w:rFonts w:ascii="標楷體" w:eastAsia="標楷體" w:hAnsi="標楷體" w:cs="Times New Roman" w:hint="eastAsia"/>
                <w:color w:val="C00000"/>
                <w:sz w:val="20"/>
                <w:szCs w:val="20"/>
              </w:rPr>
              <w:t>(最低票價無折扣)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D04F8F" w:rsidRPr="00F050D8" w:rsidRDefault="00D04F8F" w:rsidP="00D04F8F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>
              <w:rPr>
                <w:rFonts w:ascii="Times New Roman" w:eastAsia="微軟正黑體" w:hAnsi="微軟正黑體" w:cs="Times New Roman" w:hint="eastAsia"/>
                <w:b/>
                <w:sz w:val="22"/>
                <w:u w:val="single"/>
              </w:rPr>
              <w:t>衛武營國家藝術文化中心戲劇院</w:t>
            </w:r>
            <w:r w:rsidRPr="00F050D8">
              <w:rPr>
                <w:rFonts w:ascii="微軟正黑體" w:eastAsia="微軟正黑體" w:hAnsi="微軟正黑體" w:cs="Times New Roman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sz w:val="22"/>
              </w:rPr>
              <w:t>2023/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6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08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(六)14:30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、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2023/6/10(六)19:30</w:t>
            </w:r>
          </w:p>
          <w:p w:rsidR="00D04F8F" w:rsidRDefault="00D04F8F" w:rsidP="00D04F8F">
            <w:pPr>
              <w:spacing w:line="320" w:lineRule="exact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Pr="006255B1">
              <w:rPr>
                <w:rFonts w:ascii="Times New Roman" w:hAnsi="Times New Roman" w:cs="Times New Roman" w:hint="eastAsia"/>
                <w:sz w:val="22"/>
              </w:rPr>
              <w:t>票價：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00/</w:t>
            </w:r>
            <w:r w:rsidRPr="006255B1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00/2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00/</w:t>
            </w:r>
            <w:r>
              <w:rPr>
                <w:rFonts w:ascii="Times New Roman" w:hAnsi="Times New Roman" w:cs="Times New Roman" w:hint="eastAsia"/>
                <w:sz w:val="22"/>
              </w:rPr>
              <w:t>1000/800</w:t>
            </w:r>
            <w:r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 w:rsidRPr="006255B1">
              <w:rPr>
                <w:rFonts w:ascii="Times New Roman" w:hAnsi="Times New Roman" w:cs="Times New Roman"/>
                <w:sz w:val="22"/>
              </w:rPr>
              <w:t>00</w:t>
            </w:r>
            <w:r w:rsidR="00494468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94468" w:rsidRPr="00494468">
              <w:rPr>
                <w:rFonts w:ascii="標楷體" w:eastAsia="標楷體" w:hAnsi="標楷體" w:cs="Times New Roman" w:hint="eastAsia"/>
                <w:color w:val="C00000"/>
                <w:sz w:val="20"/>
                <w:szCs w:val="20"/>
              </w:rPr>
              <w:t>(最低票價無折扣)</w:t>
            </w:r>
          </w:p>
          <w:p w:rsidR="00D04F8F" w:rsidRPr="00F050D8" w:rsidRDefault="00D04F8F" w:rsidP="00D04F8F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>
              <w:rPr>
                <w:rFonts w:ascii="Times New Roman" w:eastAsia="微軟正黑體" w:hAnsi="微軟正黑體" w:cs="Times New Roman" w:hint="eastAsia"/>
                <w:b/>
                <w:sz w:val="22"/>
                <w:u w:val="single"/>
              </w:rPr>
              <w:t>桃園展演中心展演聽</w:t>
            </w:r>
            <w:r w:rsidRPr="00F050D8">
              <w:rPr>
                <w:rFonts w:ascii="微軟正黑體" w:eastAsia="微軟正黑體" w:hAnsi="微軟正黑體" w:cs="Times New Roman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 xml:space="preserve">      </w:t>
            </w:r>
            <w:r>
              <w:rPr>
                <w:rFonts w:ascii="微軟正黑體" w:eastAsia="微軟正黑體" w:hAnsi="微軟正黑體" w:cs="Times New Roman"/>
                <w:sz w:val="22"/>
              </w:rPr>
              <w:t>202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4/6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15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(六)14:30</w:t>
            </w:r>
          </w:p>
          <w:p w:rsidR="00D04F8F" w:rsidRPr="00A355D1" w:rsidRDefault="00D04F8F" w:rsidP="00D04F8F">
            <w:pPr>
              <w:spacing w:line="320" w:lineRule="exact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Pr="006255B1">
              <w:rPr>
                <w:rFonts w:ascii="Times New Roman" w:hAnsi="Times New Roman" w:cs="Times New Roman" w:hint="eastAsia"/>
                <w:sz w:val="22"/>
              </w:rPr>
              <w:t>票價：</w:t>
            </w:r>
            <w:r w:rsidRPr="006255B1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00/2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00/</w:t>
            </w:r>
            <w:r>
              <w:rPr>
                <w:rFonts w:ascii="Times New Roman" w:hAnsi="Times New Roman" w:cs="Times New Roman" w:hint="eastAsia"/>
                <w:sz w:val="22"/>
              </w:rPr>
              <w:t>1000</w:t>
            </w:r>
            <w:r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sz w:val="22"/>
              </w:rPr>
              <w:t>800/600/4</w:t>
            </w:r>
            <w:r w:rsidRPr="006255B1">
              <w:rPr>
                <w:rFonts w:ascii="Times New Roman" w:hAnsi="Times New Roman" w:cs="Times New Roman"/>
                <w:sz w:val="22"/>
              </w:rPr>
              <w:t>00</w:t>
            </w:r>
            <w:r w:rsidR="00494468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94468" w:rsidRPr="00494468">
              <w:rPr>
                <w:rFonts w:ascii="標楷體" w:eastAsia="標楷體" w:hAnsi="標楷體" w:cs="Times New Roman" w:hint="eastAsia"/>
                <w:color w:val="C00000"/>
                <w:sz w:val="20"/>
                <w:szCs w:val="20"/>
              </w:rPr>
              <w:t>(最低票價無折扣)</w:t>
            </w:r>
          </w:p>
          <w:p w:rsidR="00D04F8F" w:rsidRPr="00F050D8" w:rsidRDefault="00D04F8F" w:rsidP="00D04F8F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>
              <w:rPr>
                <w:rFonts w:ascii="Times New Roman" w:eastAsia="微軟正黑體" w:hAnsi="微軟正黑體" w:cs="Times New Roman" w:hint="eastAsia"/>
                <w:b/>
                <w:sz w:val="22"/>
                <w:u w:val="single"/>
              </w:rPr>
              <w:t>臺南文化中心演藝廳</w:t>
            </w:r>
            <w:r w:rsidRPr="00F050D8">
              <w:rPr>
                <w:rFonts w:ascii="微軟正黑體" w:eastAsia="微軟正黑體" w:hAnsi="微軟正黑體" w:cs="Times New Roman" w:hint="eastAsia"/>
                <w:b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sz w:val="22"/>
              </w:rPr>
              <w:t xml:space="preserve">      </w:t>
            </w:r>
            <w:r>
              <w:rPr>
                <w:rFonts w:ascii="微軟正黑體" w:eastAsia="微軟正黑體" w:hAnsi="微軟正黑體" w:cs="Times New Roman"/>
                <w:sz w:val="22"/>
              </w:rPr>
              <w:t>202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4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7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6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六</w:t>
            </w:r>
            <w:r>
              <w:rPr>
                <w:rFonts w:ascii="微軟正黑體" w:eastAsia="微軟正黑體" w:hAnsi="微軟正黑體" w:cs="Times New Roman"/>
                <w:sz w:val="22"/>
              </w:rPr>
              <w:t>)1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4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:30</w:t>
            </w:r>
          </w:p>
          <w:p w:rsidR="00D04F8F" w:rsidRDefault="00D04F8F" w:rsidP="00D04F8F">
            <w:pPr>
              <w:spacing w:line="320" w:lineRule="exact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Pr="006255B1">
              <w:rPr>
                <w:rFonts w:ascii="Times New Roman" w:hAnsi="Times New Roman" w:cs="Times New Roman" w:hint="eastAsia"/>
                <w:sz w:val="22"/>
              </w:rPr>
              <w:t>票價：</w:t>
            </w:r>
            <w:r w:rsidRPr="006255B1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00/2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00/</w:t>
            </w:r>
            <w:r>
              <w:rPr>
                <w:rFonts w:ascii="Times New Roman" w:hAnsi="Times New Roman" w:cs="Times New Roman" w:hint="eastAsia"/>
                <w:sz w:val="22"/>
              </w:rPr>
              <w:t>1000</w:t>
            </w:r>
            <w:r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sz w:val="22"/>
              </w:rPr>
              <w:t>800/600/4</w:t>
            </w:r>
            <w:r w:rsidRPr="006255B1">
              <w:rPr>
                <w:rFonts w:ascii="Times New Roman" w:hAnsi="Times New Roman" w:cs="Times New Roman"/>
                <w:sz w:val="22"/>
              </w:rPr>
              <w:t>00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94468" w:rsidRPr="00494468">
              <w:rPr>
                <w:rFonts w:ascii="標楷體" w:eastAsia="標楷體" w:hAnsi="標楷體" w:cs="Times New Roman" w:hint="eastAsia"/>
                <w:color w:val="C00000"/>
                <w:sz w:val="20"/>
                <w:szCs w:val="20"/>
              </w:rPr>
              <w:t>(最低票價無折扣)</w:t>
            </w:r>
          </w:p>
          <w:p w:rsidR="00D04F8F" w:rsidRPr="00F050D8" w:rsidRDefault="00D04F8F" w:rsidP="00D04F8F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>
              <w:rPr>
                <w:rFonts w:ascii="Times New Roman" w:eastAsia="微軟正黑體" w:hAnsi="微軟正黑體" w:cs="Times New Roman" w:hint="eastAsia"/>
                <w:b/>
                <w:sz w:val="22"/>
                <w:u w:val="single"/>
              </w:rPr>
              <w:t>雲林表演廳</w:t>
            </w:r>
            <w:r>
              <w:rPr>
                <w:rFonts w:ascii="微軟正黑體" w:eastAsia="微軟正黑體" w:hAnsi="微軟正黑體" w:cs="Times New Roman" w:hint="eastAsia"/>
                <w:b/>
                <w:sz w:val="22"/>
              </w:rPr>
              <w:t xml:space="preserve">     </w:t>
            </w:r>
            <w:r>
              <w:rPr>
                <w:rFonts w:ascii="微軟正黑體" w:eastAsia="微軟正黑體" w:hAnsi="微軟正黑體" w:cs="Times New Roman"/>
                <w:sz w:val="22"/>
              </w:rPr>
              <w:t>202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4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7</w:t>
            </w:r>
            <w:r>
              <w:rPr>
                <w:rFonts w:ascii="微軟正黑體" w:eastAsia="微軟正黑體" w:hAnsi="微軟正黑體" w:cs="Times New Roman"/>
                <w:sz w:val="22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27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六</w:t>
            </w:r>
            <w:r>
              <w:rPr>
                <w:rFonts w:ascii="微軟正黑體" w:eastAsia="微軟正黑體" w:hAnsi="微軟正黑體" w:cs="Times New Roman"/>
                <w:sz w:val="22"/>
              </w:rPr>
              <w:t>)1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9</w:t>
            </w:r>
            <w:r w:rsidRPr="00F050D8">
              <w:rPr>
                <w:rFonts w:ascii="微軟正黑體" w:eastAsia="微軟正黑體" w:hAnsi="微軟正黑體" w:cs="Times New Roman"/>
                <w:sz w:val="22"/>
              </w:rPr>
              <w:t>:30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>、2024/7/28(日)14:30</w:t>
            </w:r>
          </w:p>
          <w:p w:rsidR="00B42685" w:rsidRPr="00494468" w:rsidRDefault="00D04F8F" w:rsidP="00494468">
            <w:pPr>
              <w:spacing w:line="320" w:lineRule="exact"/>
              <w:ind w:firstLineChars="100" w:firstLine="220"/>
              <w:rPr>
                <w:rFonts w:ascii="Times New Roman" w:hAnsi="Times New Roman" w:cs="Times New Roman" w:hint="eastAsia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Pr="006255B1">
              <w:rPr>
                <w:rFonts w:ascii="Times New Roman" w:hAnsi="Times New Roman" w:cs="Times New Roman" w:hint="eastAsia"/>
                <w:sz w:val="22"/>
              </w:rPr>
              <w:t>票價：</w:t>
            </w:r>
            <w:r w:rsidRPr="006255B1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00/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00/1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00/</w:t>
            </w:r>
            <w:r>
              <w:rPr>
                <w:rFonts w:ascii="Times New Roman" w:hAnsi="Times New Roman" w:cs="Times New Roman" w:hint="eastAsia"/>
                <w:sz w:val="22"/>
              </w:rPr>
              <w:t>8</w:t>
            </w:r>
            <w:r>
              <w:rPr>
                <w:rFonts w:ascii="Times New Roman" w:hAnsi="Times New Roman" w:cs="Times New Roman"/>
                <w:sz w:val="22"/>
              </w:rPr>
              <w:t>00/</w:t>
            </w:r>
            <w:r>
              <w:rPr>
                <w:rFonts w:ascii="Times New Roman" w:hAnsi="Times New Roman" w:cs="Times New Roman" w:hint="eastAsia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sz w:val="22"/>
              </w:rPr>
              <w:t>00</w:t>
            </w:r>
            <w:r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sz w:val="22"/>
              </w:rPr>
              <w:t>350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94468" w:rsidRPr="00494468">
              <w:rPr>
                <w:rFonts w:ascii="標楷體" w:eastAsia="標楷體" w:hAnsi="標楷體" w:cs="Times New Roman" w:hint="eastAsia"/>
                <w:color w:val="C00000"/>
                <w:sz w:val="20"/>
                <w:szCs w:val="20"/>
              </w:rPr>
              <w:t>(最低票價無折扣)</w:t>
            </w:r>
          </w:p>
        </w:tc>
      </w:tr>
      <w:tr w:rsidR="00724829" w:rsidRPr="002C4763" w:rsidTr="00DE1E12">
        <w:trPr>
          <w:trHeight w:val="340"/>
        </w:trPr>
        <w:tc>
          <w:tcPr>
            <w:tcW w:w="737" w:type="dxa"/>
            <w:vMerge w:val="restart"/>
            <w:shd w:val="clear" w:color="000000" w:fill="D8D8D8"/>
            <w:vAlign w:val="center"/>
            <w:hideMark/>
          </w:tcPr>
          <w:p w:rsidR="00724829" w:rsidRPr="002C4763" w:rsidRDefault="00724829" w:rsidP="0081408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訂</w:t>
            </w:r>
          </w:p>
          <w:p w:rsidR="00724829" w:rsidRPr="002C4763" w:rsidRDefault="00724829" w:rsidP="0081408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購</w:t>
            </w:r>
          </w:p>
          <w:p w:rsidR="00724829" w:rsidRPr="002C4763" w:rsidRDefault="00724829" w:rsidP="0081408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資</w:t>
            </w:r>
          </w:p>
          <w:p w:rsidR="00724829" w:rsidRPr="002C4763" w:rsidRDefault="00724829" w:rsidP="0081408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料</w:t>
            </w:r>
          </w:p>
        </w:tc>
        <w:tc>
          <w:tcPr>
            <w:tcW w:w="1418" w:type="dxa"/>
            <w:shd w:val="clear" w:color="000000" w:fill="D8D8D8"/>
            <w:vAlign w:val="center"/>
            <w:hideMark/>
          </w:tcPr>
          <w:p w:rsidR="00724829" w:rsidRPr="002C4763" w:rsidRDefault="00724829" w:rsidP="008140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演出日期</w:t>
            </w:r>
          </w:p>
        </w:tc>
        <w:tc>
          <w:tcPr>
            <w:tcW w:w="1559" w:type="dxa"/>
            <w:gridSpan w:val="2"/>
            <w:shd w:val="clear" w:color="000000" w:fill="D8D8D8"/>
            <w:vAlign w:val="center"/>
            <w:hideMark/>
          </w:tcPr>
          <w:p w:rsidR="00724829" w:rsidRPr="002C4763" w:rsidRDefault="00724829" w:rsidP="008140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場次時間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724829" w:rsidRPr="002C4763" w:rsidRDefault="00724829" w:rsidP="008140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票價</w:t>
            </w:r>
          </w:p>
        </w:tc>
        <w:tc>
          <w:tcPr>
            <w:tcW w:w="1701" w:type="dxa"/>
            <w:gridSpan w:val="3"/>
            <w:shd w:val="clear" w:color="000000" w:fill="D8D8D8"/>
            <w:vAlign w:val="center"/>
            <w:hideMark/>
          </w:tcPr>
          <w:p w:rsidR="00724829" w:rsidRPr="002C4763" w:rsidRDefault="00724829" w:rsidP="008140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張數</w:t>
            </w:r>
          </w:p>
        </w:tc>
        <w:tc>
          <w:tcPr>
            <w:tcW w:w="4253" w:type="dxa"/>
            <w:gridSpan w:val="3"/>
            <w:shd w:val="clear" w:color="000000" w:fill="D8D8D8"/>
            <w:vAlign w:val="center"/>
            <w:hideMark/>
          </w:tcPr>
          <w:p w:rsidR="00724829" w:rsidRPr="002C4763" w:rsidRDefault="00724829" w:rsidP="008140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票價小計</w:t>
            </w:r>
          </w:p>
        </w:tc>
      </w:tr>
      <w:tr w:rsidR="00724829" w:rsidRPr="002C4763" w:rsidTr="00DE1E12">
        <w:trPr>
          <w:trHeight w:val="340"/>
        </w:trPr>
        <w:tc>
          <w:tcPr>
            <w:tcW w:w="737" w:type="dxa"/>
            <w:vMerge/>
            <w:vAlign w:val="center"/>
            <w:hideMark/>
          </w:tcPr>
          <w:p w:rsidR="00724829" w:rsidRPr="002C4763" w:rsidRDefault="00724829" w:rsidP="0081408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4829" w:rsidRPr="002C4763" w:rsidRDefault="00724829" w:rsidP="0081408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24829" w:rsidRPr="002C4763" w:rsidTr="00DE1E12">
        <w:trPr>
          <w:trHeight w:val="340"/>
        </w:trPr>
        <w:tc>
          <w:tcPr>
            <w:tcW w:w="737" w:type="dxa"/>
            <w:vMerge/>
            <w:vAlign w:val="center"/>
            <w:hideMark/>
          </w:tcPr>
          <w:p w:rsidR="00724829" w:rsidRPr="002C4763" w:rsidRDefault="00724829" w:rsidP="0081408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4829" w:rsidRPr="002C4763" w:rsidRDefault="00724829" w:rsidP="0081408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24829" w:rsidRPr="002C4763" w:rsidTr="00DE1E12">
        <w:trPr>
          <w:trHeight w:val="340"/>
        </w:trPr>
        <w:tc>
          <w:tcPr>
            <w:tcW w:w="737" w:type="dxa"/>
            <w:vMerge/>
            <w:vAlign w:val="center"/>
          </w:tcPr>
          <w:p w:rsidR="00724829" w:rsidRPr="002C4763" w:rsidRDefault="00724829" w:rsidP="0081408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24829" w:rsidRPr="002C4763" w:rsidRDefault="00724829" w:rsidP="0081408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24829" w:rsidRPr="002C4763" w:rsidTr="00DE1E12">
        <w:trPr>
          <w:trHeight w:val="340"/>
        </w:trPr>
        <w:tc>
          <w:tcPr>
            <w:tcW w:w="737" w:type="dxa"/>
            <w:vMerge/>
            <w:vAlign w:val="center"/>
          </w:tcPr>
          <w:p w:rsidR="00724829" w:rsidRPr="002C4763" w:rsidRDefault="00724829" w:rsidP="0081408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24829" w:rsidRPr="002C4763" w:rsidRDefault="00724829" w:rsidP="0081408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24829" w:rsidRPr="002C4763" w:rsidRDefault="00724829" w:rsidP="00814082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14082" w:rsidRPr="002C4763" w:rsidTr="00DE1E12">
        <w:trPr>
          <w:trHeight w:val="309"/>
        </w:trPr>
        <w:tc>
          <w:tcPr>
            <w:tcW w:w="737" w:type="dxa"/>
            <w:shd w:val="pct15" w:color="auto" w:fill="auto"/>
            <w:vAlign w:val="center"/>
            <w:hideMark/>
          </w:tcPr>
          <w:p w:rsidR="00814082" w:rsidRPr="002C4763" w:rsidRDefault="00814082" w:rsidP="0081408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10490" w:type="dxa"/>
            <w:gridSpan w:val="10"/>
            <w:vAlign w:val="bottom"/>
          </w:tcPr>
          <w:p w:rsidR="00814082" w:rsidRPr="002C4763" w:rsidRDefault="00814082" w:rsidP="000507ED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2C4763">
              <w:rPr>
                <w:rFonts w:ascii="Times New Roman" w:eastAsia="標楷體" w:hAnsi="Times New Roman" w:cs="Times New Roman"/>
                <w:b/>
                <w:bCs/>
              </w:rPr>
              <w:t>票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款總計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</w:t>
            </w:r>
            <w:r w:rsidRPr="008D1D01">
              <w:rPr>
                <w:rFonts w:ascii="Times New Roman" w:eastAsia="標楷體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u w:val="single"/>
              </w:rPr>
              <w:t xml:space="preserve">    </w:t>
            </w:r>
            <w:r w:rsidRPr="008D1D01">
              <w:rPr>
                <w:rFonts w:ascii="Times New Roman" w:eastAsia="標楷體" w:hAnsi="Times New Roman" w:cs="Times New Roman"/>
                <w:b/>
                <w:bCs/>
                <w:u w:val="single"/>
              </w:rPr>
              <w:t xml:space="preserve">  </w:t>
            </w:r>
            <w:r w:rsidRPr="002C4763">
              <w:rPr>
                <w:rFonts w:ascii="Times New Roman" w:eastAsia="標楷體" w:hAnsi="Times New Roman" w:cs="Times New Roman"/>
                <w:b/>
                <w:bCs/>
              </w:rPr>
              <w:t>元＝總金額</w:t>
            </w:r>
            <w:r w:rsidRPr="008D1D01">
              <w:rPr>
                <w:rFonts w:ascii="Times New Roman" w:eastAsia="標楷體" w:hAnsi="Times New Roman" w:cs="Times New Roman"/>
                <w:b/>
                <w:bCs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bCs/>
                <w:u w:val="single"/>
              </w:rPr>
              <w:t xml:space="preserve">   </w:t>
            </w:r>
            <w:r w:rsidRPr="008D1D01">
              <w:rPr>
                <w:rFonts w:ascii="Times New Roman" w:eastAsia="標楷體" w:hAnsi="Times New Roman" w:cs="Times New Roman"/>
                <w:b/>
                <w:bCs/>
                <w:u w:val="single"/>
              </w:rPr>
              <w:t xml:space="preserve">   </w:t>
            </w:r>
            <w:r w:rsidRPr="002C4763">
              <w:rPr>
                <w:rFonts w:ascii="Times New Roman" w:eastAsia="標楷體" w:hAnsi="Times New Roman" w:cs="Times New Roman"/>
                <w:b/>
                <w:bCs/>
              </w:rPr>
              <w:t>元</w:t>
            </w:r>
          </w:p>
        </w:tc>
      </w:tr>
      <w:tr w:rsidR="00814082" w:rsidRPr="002C4763" w:rsidTr="000507ED">
        <w:trPr>
          <w:trHeight w:val="562"/>
        </w:trPr>
        <w:tc>
          <w:tcPr>
            <w:tcW w:w="737" w:type="dxa"/>
            <w:shd w:val="pct15" w:color="auto" w:fill="auto"/>
            <w:vAlign w:val="center"/>
            <w:hideMark/>
          </w:tcPr>
          <w:p w:rsidR="00814082" w:rsidRPr="00202CDE" w:rsidRDefault="00814082" w:rsidP="000507ED">
            <w:pPr>
              <w:widowControl/>
              <w:spacing w:line="320" w:lineRule="exact"/>
              <w:jc w:val="center"/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</w:pPr>
            <w:r w:rsidRPr="00202CDE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取票</w:t>
            </w:r>
          </w:p>
          <w:p w:rsidR="00814082" w:rsidRPr="00202CDE" w:rsidRDefault="00814082" w:rsidP="000507ED">
            <w:pPr>
              <w:widowControl/>
              <w:spacing w:line="32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02CDE">
              <w:rPr>
                <w:rFonts w:ascii="Times New Roman" w:eastAsia="微軟正黑體" w:hAnsi="微軟正黑體" w:cs="Times New Roman" w:hint="eastAsia"/>
                <w:b/>
                <w:bCs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10490" w:type="dxa"/>
            <w:gridSpan w:val="10"/>
            <w:vAlign w:val="center"/>
          </w:tcPr>
          <w:p w:rsidR="00814082" w:rsidRPr="00202CDE" w:rsidRDefault="00814082" w:rsidP="000507ED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02C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□實體票券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8602DE">
              <w:rPr>
                <w:rFonts w:ascii="Times New Roman" w:eastAsia="標楷體" w:hAnsi="標楷體" w:cs="Times New Roman"/>
                <w:color w:val="000000"/>
                <w:kern w:val="0"/>
                <w:sz w:val="20"/>
                <w:szCs w:val="24"/>
              </w:rPr>
              <w:t>郵寄</w:t>
            </w:r>
            <w:r w:rsidRPr="008602D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  <w:t xml:space="preserve"> </w:t>
            </w:r>
            <w:r w:rsidRPr="008602DE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4"/>
              </w:rPr>
              <w:t>(</w:t>
            </w:r>
            <w:r w:rsidRPr="008602DE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4"/>
              </w:rPr>
              <w:t>演出前二週不再郵寄，一律現場取票</w:t>
            </w:r>
            <w:r w:rsidRPr="008602DE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4"/>
              </w:rPr>
              <w:t>)</w:t>
            </w:r>
            <w:r w:rsidRPr="00202CD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202CDE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202CDE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地址</w:t>
            </w:r>
            <w:r w:rsidR="000507ED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Pr="00202C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         </w:t>
            </w:r>
            <w:r w:rsidRPr="00202CD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</w:t>
            </w:r>
          </w:p>
        </w:tc>
      </w:tr>
      <w:tr w:rsidR="00814082" w:rsidRPr="002C4763" w:rsidTr="00DE1E12">
        <w:trPr>
          <w:trHeight w:val="562"/>
        </w:trPr>
        <w:tc>
          <w:tcPr>
            <w:tcW w:w="737" w:type="dxa"/>
            <w:vMerge w:val="restart"/>
            <w:shd w:val="clear" w:color="000000" w:fill="D8D8D8"/>
            <w:vAlign w:val="center"/>
            <w:hideMark/>
          </w:tcPr>
          <w:p w:rsidR="00814082" w:rsidRPr="002C4763" w:rsidRDefault="00814082" w:rsidP="000507ED">
            <w:pPr>
              <w:widowControl/>
              <w:spacing w:line="32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付</w:t>
            </w:r>
          </w:p>
          <w:p w:rsidR="00814082" w:rsidRPr="002C4763" w:rsidRDefault="00814082" w:rsidP="000507ED">
            <w:pPr>
              <w:widowControl/>
              <w:spacing w:line="32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款</w:t>
            </w:r>
            <w:r w:rsidRPr="002C4763"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  <w:br/>
            </w: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方</w:t>
            </w:r>
          </w:p>
          <w:p w:rsidR="00814082" w:rsidRPr="002C4763" w:rsidRDefault="00814082" w:rsidP="000507ED">
            <w:pPr>
              <w:widowControl/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14082" w:rsidRPr="00202CDE" w:rsidRDefault="00814082" w:rsidP="000507ED">
            <w:pPr>
              <w:pStyle w:val="a3"/>
              <w:widowControl/>
              <w:spacing w:line="320" w:lineRule="exact"/>
              <w:ind w:leftChars="0" w:left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02C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</w:t>
            </w:r>
            <w:r w:rsidRPr="00202CD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ATM</w:t>
            </w:r>
            <w:r w:rsidRPr="00202CDE">
              <w:rPr>
                <w:rFonts w:ascii="Times New Roman" w:eastAsia="微軟正黑體" w:hAnsi="微軟正黑體" w:cs="Times New Roman"/>
                <w:b/>
                <w:color w:val="000000"/>
                <w:kern w:val="0"/>
                <w:szCs w:val="24"/>
              </w:rPr>
              <w:t>轉帳</w:t>
            </w:r>
            <w:r w:rsidRPr="00202CD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br/>
              <w:t xml:space="preserve">   </w:t>
            </w:r>
            <w:r w:rsidRPr="00202CDE">
              <w:rPr>
                <w:rFonts w:ascii="Times New Roman" w:eastAsia="微軟正黑體" w:hAnsi="微軟正黑體" w:cs="Times New Roman"/>
                <w:b/>
                <w:color w:val="000000"/>
                <w:kern w:val="0"/>
                <w:szCs w:val="24"/>
              </w:rPr>
              <w:t>臨櫃匯款</w:t>
            </w:r>
          </w:p>
        </w:tc>
        <w:tc>
          <w:tcPr>
            <w:tcW w:w="8931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14082" w:rsidRPr="00202CDE" w:rsidRDefault="00814082" w:rsidP="000507ED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shd w:val="clear" w:color="auto" w:fill="D9D9D9" w:themeFill="background1" w:themeFillShade="D9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0"/>
                <w:szCs w:val="24"/>
                <w:shd w:val="clear" w:color="auto" w:fill="D9D9D9" w:themeFill="background1" w:themeFillShade="D9"/>
              </w:rPr>
              <w:t>兆豐銀行</w:t>
            </w:r>
            <w:r w:rsidRPr="00202CDE">
              <w:rPr>
                <w:rFonts w:ascii="Times New Roman" w:eastAsia="標楷體" w:hAnsi="Times New Roman" w:cs="Times New Roman"/>
                <w:b/>
                <w:kern w:val="0"/>
                <w:szCs w:val="24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b/>
                <w:kern w:val="0"/>
                <w:szCs w:val="24"/>
                <w:shd w:val="clear" w:color="auto" w:fill="D9D9D9" w:themeFill="background1" w:themeFillShade="D9"/>
              </w:rPr>
              <w:t>安和</w:t>
            </w:r>
            <w:r w:rsidRPr="00202CDE">
              <w:rPr>
                <w:rFonts w:ascii="Times New Roman" w:eastAsia="標楷體" w:hAnsi="標楷體" w:cs="Times New Roman"/>
                <w:b/>
                <w:kern w:val="0"/>
                <w:szCs w:val="24"/>
                <w:shd w:val="clear" w:color="auto" w:fill="D9D9D9" w:themeFill="background1" w:themeFillShade="D9"/>
              </w:rPr>
              <w:t>分行</w:t>
            </w:r>
            <w:r w:rsidRPr="00202CDE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D9D9D9" w:themeFill="background1" w:themeFillShade="D9"/>
              </w:rPr>
              <w:t>代碼：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D9D9D9" w:themeFill="background1" w:themeFillShade="D9"/>
              </w:rPr>
              <w:t xml:space="preserve">017 </w:t>
            </w:r>
            <w:r w:rsidRPr="00202CDE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D9D9D9" w:themeFill="background1" w:themeFillShade="D9"/>
              </w:rPr>
              <w:t xml:space="preserve"> </w:t>
            </w:r>
            <w:r w:rsidRPr="00202CDE">
              <w:rPr>
                <w:rFonts w:ascii="Times New Roman" w:eastAsia="標楷體" w:hAnsi="標楷體" w:cs="Times New Roman"/>
                <w:kern w:val="0"/>
                <w:szCs w:val="24"/>
                <w:shd w:val="clear" w:color="auto" w:fill="D9D9D9" w:themeFill="background1" w:themeFillShade="D9"/>
              </w:rPr>
              <w:t>帳號：</w:t>
            </w:r>
            <w:r w:rsidRPr="00807324">
              <w:rPr>
                <w:rFonts w:ascii="Times New Roman" w:eastAsia="標楷體" w:hAnsi="標楷體" w:cs="Times New Roman" w:hint="eastAsia"/>
                <w:b/>
                <w:kern w:val="0"/>
                <w:szCs w:val="24"/>
                <w:shd w:val="clear" w:color="auto" w:fill="D9D9D9" w:themeFill="background1" w:themeFillShade="D9"/>
              </w:rPr>
              <w:t>019-</w:t>
            </w:r>
            <w:r w:rsidRPr="00807324">
              <w:rPr>
                <w:rFonts w:ascii="Times New Roman" w:eastAsia="標楷體" w:hAnsi="Times New Roman" w:cs="Times New Roman"/>
                <w:b/>
                <w:kern w:val="0"/>
                <w:szCs w:val="24"/>
                <w:shd w:val="clear" w:color="auto" w:fill="D9D9D9" w:themeFill="background1" w:themeFillShade="D9"/>
              </w:rPr>
              <w:t>09-02868-6</w:t>
            </w:r>
            <w:r w:rsidRPr="00202CDE">
              <w:rPr>
                <w:rFonts w:ascii="Times New Roman" w:eastAsia="標楷體" w:hAnsi="Times New Roman" w:cs="Times New Roman"/>
                <w:b/>
                <w:kern w:val="0"/>
                <w:szCs w:val="24"/>
                <w:shd w:val="clear" w:color="auto" w:fill="D9D9D9" w:themeFill="background1" w:themeFillShade="D9"/>
              </w:rPr>
              <w:t xml:space="preserve"> </w:t>
            </w:r>
            <w:r w:rsidRPr="00202CDE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D9D9D9" w:themeFill="background1" w:themeFillShade="D9"/>
              </w:rPr>
              <w:t xml:space="preserve"> </w:t>
            </w:r>
            <w:r w:rsidRPr="00202CDE">
              <w:rPr>
                <w:rFonts w:ascii="Times New Roman" w:eastAsia="標楷體" w:hAnsi="標楷體" w:cs="Times New Roman"/>
                <w:kern w:val="0"/>
                <w:szCs w:val="24"/>
                <w:shd w:val="clear" w:color="auto" w:fill="D9D9D9" w:themeFill="background1" w:themeFillShade="D9"/>
              </w:rPr>
              <w:t>戶名：</w:t>
            </w:r>
            <w:r w:rsidRPr="00202CDE">
              <w:rPr>
                <w:rFonts w:ascii="Times New Roman" w:eastAsia="標楷體" w:hAnsi="標楷體" w:cs="Times New Roman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春河劇團</w:t>
            </w:r>
          </w:p>
          <w:p w:rsidR="00814082" w:rsidRPr="00202CDE" w:rsidRDefault="00814082" w:rsidP="000507ED">
            <w:pPr>
              <w:widowControl/>
              <w:spacing w:line="32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02CDE">
              <w:rPr>
                <w:rFonts w:ascii="Times New Roman" w:eastAsia="新細明體" w:hAnsi="Times New Roman" w:cs="Times New Roman"/>
                <w:kern w:val="0"/>
                <w:szCs w:val="24"/>
              </w:rPr>
              <w:t>（</w:t>
            </w:r>
            <w:r w:rsidRPr="00202CDE">
              <w:rPr>
                <w:rFonts w:ascii="Times New Roman" w:eastAsia="標楷體" w:hAnsi="標楷體" w:cs="Times New Roman"/>
                <w:kern w:val="0"/>
                <w:szCs w:val="24"/>
              </w:rPr>
              <w:t>完成匯款，請將</w:t>
            </w:r>
            <w:r w:rsidRPr="00202CDE">
              <w:rPr>
                <w:rFonts w:ascii="Times New Roman" w:eastAsia="標楷體" w:hAnsi="標楷體" w:cs="Times New Roman"/>
                <w:b/>
                <w:bCs/>
                <w:kern w:val="0"/>
                <w:szCs w:val="24"/>
              </w:rPr>
              <w:t>收據傳真回劇團</w:t>
            </w:r>
            <w:r w:rsidRPr="00202CDE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或</w:t>
            </w:r>
            <w:r w:rsidRPr="00202CDE">
              <w:rPr>
                <w:rFonts w:ascii="Times New Roman" w:eastAsia="標楷體" w:hAnsi="標楷體" w:cs="Times New Roman"/>
                <w:b/>
                <w:bCs/>
                <w:kern w:val="0"/>
                <w:szCs w:val="24"/>
              </w:rPr>
              <w:t>來電告知</w:t>
            </w:r>
            <w:r w:rsidRPr="00202CDE">
              <w:rPr>
                <w:rFonts w:ascii="Times New Roman" w:eastAsia="標楷體" w:hAnsi="標楷體" w:cs="Times New Roman"/>
                <w:b/>
                <w:bCs/>
                <w:color w:val="C00000"/>
                <w:kern w:val="0"/>
                <w:szCs w:val="24"/>
              </w:rPr>
              <w:t>轉帳</w:t>
            </w:r>
            <w:r w:rsidRPr="00202CDE">
              <w:rPr>
                <w:rFonts w:ascii="Times New Roman" w:eastAsia="標楷體" w:hAnsi="標楷體" w:cs="Times New Roman" w:hint="eastAsia"/>
                <w:b/>
                <w:bCs/>
                <w:color w:val="C00000"/>
                <w:kern w:val="0"/>
                <w:szCs w:val="24"/>
              </w:rPr>
              <w:t>帳</w:t>
            </w:r>
            <w:r w:rsidRPr="00202CDE">
              <w:rPr>
                <w:rFonts w:ascii="Times New Roman" w:eastAsia="標楷體" w:hAnsi="標楷體" w:cs="Times New Roman"/>
                <w:b/>
                <w:bCs/>
                <w:color w:val="C00000"/>
                <w:kern w:val="0"/>
                <w:szCs w:val="24"/>
              </w:rPr>
              <w:t>號後</w:t>
            </w:r>
            <w:r w:rsidRPr="00202CDE">
              <w:rPr>
                <w:rFonts w:ascii="Times New Roman" w:eastAsia="標楷體" w:hAnsi="Times New Roman" w:cs="Times New Roman"/>
                <w:b/>
                <w:bCs/>
                <w:color w:val="C00000"/>
                <w:kern w:val="0"/>
                <w:szCs w:val="24"/>
              </w:rPr>
              <w:t>5</w:t>
            </w:r>
            <w:r w:rsidRPr="00202CDE">
              <w:rPr>
                <w:rFonts w:ascii="Times New Roman" w:eastAsia="標楷體" w:hAnsi="標楷體" w:cs="Times New Roman"/>
                <w:b/>
                <w:bCs/>
                <w:color w:val="C00000"/>
                <w:kern w:val="0"/>
                <w:szCs w:val="24"/>
              </w:rPr>
              <w:t>碼</w:t>
            </w:r>
            <w:r w:rsidRPr="00202CDE">
              <w:rPr>
                <w:rFonts w:ascii="Times New Roman" w:eastAsia="新細明體" w:hAnsi="Times New Roman" w:cs="Times New Roman"/>
                <w:kern w:val="0"/>
                <w:szCs w:val="24"/>
              </w:rPr>
              <w:t>）</w:t>
            </w:r>
          </w:p>
        </w:tc>
      </w:tr>
      <w:tr w:rsidR="00814082" w:rsidRPr="002C4763" w:rsidTr="00DE1E12">
        <w:trPr>
          <w:trHeight w:val="345"/>
        </w:trPr>
        <w:tc>
          <w:tcPr>
            <w:tcW w:w="737" w:type="dxa"/>
            <w:vMerge/>
            <w:tcBorders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814082" w:rsidRPr="002C4763" w:rsidRDefault="00814082" w:rsidP="000507ED">
            <w:pPr>
              <w:widowControl/>
              <w:spacing w:line="320" w:lineRule="exac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4082" w:rsidRPr="002C4763" w:rsidRDefault="00814082" w:rsidP="000507E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02CD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</w:t>
            </w:r>
            <w:r w:rsidRPr="002C4763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2C4763">
              <w:rPr>
                <w:rFonts w:ascii="Times New Roman" w:eastAsia="微軟正黑體" w:hAnsi="微軟正黑體" w:cs="Times New Roman"/>
                <w:b/>
                <w:color w:val="000000"/>
                <w:kern w:val="0"/>
                <w:szCs w:val="24"/>
              </w:rPr>
              <w:t>刷卡</w:t>
            </w:r>
          </w:p>
        </w:tc>
        <w:tc>
          <w:tcPr>
            <w:tcW w:w="8931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4082" w:rsidRPr="002C4763" w:rsidRDefault="00814082" w:rsidP="000507E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C4763">
              <w:rPr>
                <w:rFonts w:ascii="Times New Roman" w:eastAsia="標楷體" w:hAnsi="標楷體" w:cs="Times New Roman"/>
                <w:b/>
                <w:bCs/>
                <w:sz w:val="22"/>
              </w:rPr>
              <w:t>本人因無法親自至春河劇團刷卡消費，特立此書同意以信用卡支付下列帳款。</w:t>
            </w:r>
          </w:p>
        </w:tc>
      </w:tr>
      <w:tr w:rsidR="00814082" w:rsidRPr="002C4763" w:rsidTr="00DE1E12">
        <w:trPr>
          <w:trHeight w:hRule="exact" w:val="454"/>
        </w:trPr>
        <w:tc>
          <w:tcPr>
            <w:tcW w:w="737" w:type="dxa"/>
            <w:vMerge/>
            <w:tcBorders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814082" w:rsidRPr="002C4763" w:rsidRDefault="00814082" w:rsidP="000507ED">
            <w:pPr>
              <w:widowControl/>
              <w:spacing w:line="320" w:lineRule="exac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4082" w:rsidRPr="002C4763" w:rsidRDefault="00814082" w:rsidP="000507E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2C4763">
              <w:rPr>
                <w:rFonts w:ascii="Times New Roman" w:eastAsia="微軟正黑體" w:hAnsi="Times New Roman" w:cs="Times New Roman"/>
                <w:b/>
                <w:bCs/>
              </w:rPr>
              <w:t xml:space="preserve">   </w:t>
            </w:r>
            <w:r w:rsidR="000507ED">
              <w:rPr>
                <w:rFonts w:ascii="Times New Roman" w:eastAsia="微軟正黑體" w:hAnsi="Times New Roman" w:cs="Times New Roman" w:hint="eastAsia"/>
                <w:b/>
                <w:bCs/>
              </w:rPr>
              <w:t>發</w:t>
            </w:r>
            <w:r w:rsidRPr="002C4763">
              <w:rPr>
                <w:rFonts w:ascii="Times New Roman" w:eastAsia="微軟正黑體" w:hAnsi="微軟正黑體" w:cs="Times New Roman"/>
                <w:b/>
                <w:bCs/>
              </w:rPr>
              <w:t>卡銀行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4082" w:rsidRPr="002C4763" w:rsidRDefault="00814082" w:rsidP="000507ED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4082" w:rsidRPr="002C4763" w:rsidRDefault="00814082" w:rsidP="000507ED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□</w:t>
            </w:r>
            <w:r w:rsidRPr="002C4763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  <w:r w:rsidRPr="002C4763">
              <w:rPr>
                <w:rFonts w:ascii="Times New Roman" w:eastAsia="標楷體" w:hAnsi="Times New Roman" w:cs="Times New Roman"/>
                <w:b/>
                <w:szCs w:val="24"/>
              </w:rPr>
              <w:t>Visa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□</w:t>
            </w:r>
            <w:r w:rsidRPr="002C4763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  <w:r w:rsidRPr="002C4763">
              <w:rPr>
                <w:rFonts w:ascii="Times New Roman" w:eastAsia="標楷體" w:hAnsi="Times New Roman" w:cs="Times New Roman"/>
                <w:b/>
                <w:szCs w:val="24"/>
              </w:rPr>
              <w:t xml:space="preserve">Master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Verdana" w:hAnsi="Verdana"/>
                <w:color w:val="7E7E7E"/>
                <w:spacing w:val="15"/>
                <w:sz w:val="18"/>
                <w:szCs w:val="18"/>
              </w:rPr>
              <w:t xml:space="preserve"> </w:t>
            </w:r>
            <w:r w:rsidRPr="006255B1">
              <w:rPr>
                <w:rFonts w:ascii="Times New Roman" w:eastAsia="標楷體" w:hAnsi="Times New Roman" w:cs="Times New Roman"/>
                <w:b/>
                <w:szCs w:val="24"/>
              </w:rPr>
              <w:t>JCB</w:t>
            </w:r>
            <w:r w:rsidRPr="002C476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□</w:t>
            </w:r>
            <w:r w:rsidRPr="00820E0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其它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_______ </w:t>
            </w:r>
            <w:r w:rsidRPr="006255B1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不接受</w:t>
            </w:r>
            <w:r w:rsidRPr="006255B1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AE</w:t>
            </w:r>
            <w:r w:rsidRPr="006255B1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卡</w:t>
            </w:r>
          </w:p>
        </w:tc>
      </w:tr>
      <w:tr w:rsidR="00814082" w:rsidRPr="002C4763" w:rsidTr="00DE1E12">
        <w:trPr>
          <w:trHeight w:hRule="exact" w:val="454"/>
        </w:trPr>
        <w:tc>
          <w:tcPr>
            <w:tcW w:w="737" w:type="dxa"/>
            <w:vMerge/>
            <w:tcBorders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814082" w:rsidRPr="002C4763" w:rsidRDefault="00814082" w:rsidP="000507ED">
            <w:pPr>
              <w:widowControl/>
              <w:spacing w:line="320" w:lineRule="exac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4082" w:rsidRPr="002C4763" w:rsidRDefault="00814082" w:rsidP="000507ED">
            <w:pPr>
              <w:spacing w:line="320" w:lineRule="exact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C4763">
              <w:rPr>
                <w:rFonts w:ascii="Times New Roman" w:eastAsia="微軟正黑體" w:hAnsi="Times New Roman" w:cs="Times New Roman"/>
                <w:b/>
                <w:bCs/>
              </w:rPr>
              <w:t xml:space="preserve">   </w:t>
            </w:r>
            <w:r w:rsidRPr="002C4763">
              <w:rPr>
                <w:rFonts w:ascii="Times New Roman" w:eastAsia="微軟正黑體" w:hAnsi="微軟正黑體" w:cs="Times New Roman"/>
                <w:b/>
                <w:bCs/>
              </w:rPr>
              <w:t>卡號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82" w:rsidRPr="002C4763" w:rsidRDefault="00814082" w:rsidP="000507ED">
            <w:pPr>
              <w:widowControl/>
              <w:spacing w:line="320" w:lineRule="exact"/>
              <w:rPr>
                <w:rFonts w:ascii="Times New Roman" w:eastAsia="華康儷粗宋" w:hAnsi="Times New Roman" w:cs="Times New Roman"/>
                <w:kern w:val="0"/>
                <w:sz w:val="26"/>
                <w:szCs w:val="26"/>
                <w:shd w:val="clear" w:color="auto" w:fill="D9D9D9" w:themeFill="background1" w:themeFillShade="D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82" w:rsidRPr="002C4763" w:rsidRDefault="00814082" w:rsidP="000507ED">
            <w:pPr>
              <w:widowControl/>
              <w:spacing w:line="320" w:lineRule="exact"/>
              <w:rPr>
                <w:rFonts w:ascii="Times New Roman" w:eastAsia="華康儷粗宋" w:hAnsi="Times New Roman" w:cs="Times New Roman"/>
                <w:kern w:val="0"/>
                <w:sz w:val="26"/>
                <w:szCs w:val="26"/>
                <w:shd w:val="clear" w:color="auto" w:fill="D9D9D9" w:themeFill="background1" w:themeFillShade="D9"/>
              </w:rPr>
            </w:pPr>
            <w:r w:rsidRPr="00730752">
              <w:rPr>
                <w:rFonts w:ascii="Times New Roman" w:eastAsia="微軟正黑體" w:hAnsi="微軟正黑體" w:cs="Times New Roman"/>
                <w:b/>
                <w:bCs/>
                <w:sz w:val="20"/>
              </w:rPr>
              <w:t>驗證碼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4082" w:rsidRPr="002C4763" w:rsidRDefault="00814082" w:rsidP="000507ED">
            <w:pPr>
              <w:widowControl/>
              <w:spacing w:line="320" w:lineRule="exact"/>
              <w:rPr>
                <w:rFonts w:ascii="Times New Roman" w:eastAsia="華康儷粗宋" w:hAnsi="Times New Roman" w:cs="Times New Roman"/>
                <w:kern w:val="0"/>
                <w:sz w:val="26"/>
                <w:szCs w:val="26"/>
                <w:shd w:val="clear" w:color="auto" w:fill="D9D9D9" w:themeFill="background1" w:themeFillShade="D9"/>
              </w:rPr>
            </w:pPr>
          </w:p>
        </w:tc>
      </w:tr>
      <w:tr w:rsidR="00814082" w:rsidRPr="002C4763" w:rsidTr="000507ED">
        <w:trPr>
          <w:trHeight w:hRule="exact" w:val="629"/>
        </w:trPr>
        <w:tc>
          <w:tcPr>
            <w:tcW w:w="737" w:type="dxa"/>
            <w:vMerge/>
            <w:tcBorders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814082" w:rsidRPr="002C4763" w:rsidRDefault="00814082" w:rsidP="000507ED">
            <w:pPr>
              <w:widowControl/>
              <w:spacing w:line="320" w:lineRule="exac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4082" w:rsidRPr="002C4763" w:rsidRDefault="00814082" w:rsidP="000507ED">
            <w:pPr>
              <w:spacing w:line="320" w:lineRule="exact"/>
              <w:jc w:val="both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</w:rPr>
              <w:t>持卡人簽名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4082" w:rsidRPr="000E5E5B" w:rsidRDefault="00814082" w:rsidP="000507ED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  <w:shd w:val="clear" w:color="auto" w:fill="D9D9D9" w:themeFill="background1" w:themeFillShade="D9"/>
              </w:rPr>
            </w:pPr>
            <w:r w:rsidRPr="000E5E5B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</w:t>
            </w:r>
            <w:r w:rsidRPr="000E5E5B">
              <w:rPr>
                <w:rFonts w:ascii="Times New Roman" w:eastAsia="標楷體" w:hAnsi="標楷體" w:cs="Times New Roman"/>
                <w:b/>
                <w:bCs/>
                <w:sz w:val="20"/>
                <w:szCs w:val="20"/>
              </w:rPr>
              <w:t>需與信用卡上之簽名相同</w:t>
            </w:r>
            <w:r w:rsidRPr="000E5E5B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082" w:rsidRPr="002C4763" w:rsidRDefault="00814082" w:rsidP="000507ED">
            <w:pPr>
              <w:widowControl/>
              <w:spacing w:line="320" w:lineRule="exact"/>
              <w:jc w:val="center"/>
              <w:rPr>
                <w:rFonts w:ascii="Times New Roman" w:eastAsia="微軟正黑體" w:hAnsi="Times New Roman" w:cs="Times New Roman"/>
                <w:kern w:val="0"/>
                <w:sz w:val="26"/>
                <w:szCs w:val="26"/>
                <w:shd w:val="clear" w:color="auto" w:fill="D9D9D9" w:themeFill="background1" w:themeFillShade="D9"/>
              </w:rPr>
            </w:pPr>
            <w:r w:rsidRPr="002C4763">
              <w:rPr>
                <w:rFonts w:ascii="Times New Roman" w:eastAsia="微軟正黑體" w:hAnsi="微軟正黑體" w:cs="Times New Roman"/>
                <w:b/>
                <w:bCs/>
              </w:rPr>
              <w:t>有效期限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4082" w:rsidRPr="002C4763" w:rsidRDefault="00814082" w:rsidP="000507ED">
            <w:pPr>
              <w:widowControl/>
              <w:spacing w:line="320" w:lineRule="exact"/>
              <w:rPr>
                <w:rFonts w:ascii="Times New Roman" w:eastAsia="華康儷粗宋" w:hAnsi="Times New Roman" w:cs="Times New Roman"/>
                <w:kern w:val="0"/>
                <w:szCs w:val="24"/>
                <w:shd w:val="clear" w:color="auto" w:fill="D9D9D9" w:themeFill="background1" w:themeFillShade="D9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2C4763">
              <w:rPr>
                <w:rFonts w:ascii="Times New Roman" w:eastAsia="標楷體" w:hAnsi="Arial" w:cs="Times New Roman"/>
                <w:szCs w:val="24"/>
              </w:rPr>
              <w:t>／</w:t>
            </w:r>
            <w:r w:rsidRPr="002C47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C47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C476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C4763">
              <w:rPr>
                <w:rFonts w:ascii="Times New Roman" w:eastAsia="標楷體" w:hAnsi="Arial" w:cs="Times New Roman"/>
                <w:sz w:val="20"/>
                <w:szCs w:val="20"/>
              </w:rPr>
              <w:t>月</w:t>
            </w:r>
            <w:r w:rsidRPr="002C476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2C4763">
              <w:rPr>
                <w:rFonts w:ascii="Times New Roman" w:eastAsia="標楷體" w:hAnsi="Arial" w:cs="Times New Roman"/>
                <w:sz w:val="20"/>
                <w:szCs w:val="20"/>
              </w:rPr>
              <w:t>年</w:t>
            </w:r>
            <w:r w:rsidRPr="002C476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814082" w:rsidRPr="002C4763" w:rsidTr="00DE1E12">
        <w:trPr>
          <w:trHeight w:val="335"/>
        </w:trPr>
        <w:tc>
          <w:tcPr>
            <w:tcW w:w="737" w:type="dxa"/>
            <w:vMerge/>
            <w:tcBorders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814082" w:rsidRPr="002C4763" w:rsidRDefault="00814082" w:rsidP="000507ED">
            <w:pPr>
              <w:widowControl/>
              <w:spacing w:line="320" w:lineRule="exac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490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4082" w:rsidRPr="002C4763" w:rsidRDefault="00814082" w:rsidP="000507ED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2C4763">
              <w:rPr>
                <w:rFonts w:ascii="Times New Roman" w:eastAsia="Dotum" w:hAnsi="Dotum" w:cs="Times New Roman"/>
                <w:color w:val="000000"/>
                <w:kern w:val="0"/>
                <w:sz w:val="22"/>
              </w:rPr>
              <w:t>★</w:t>
            </w:r>
            <w:r w:rsidRPr="002C4763">
              <w:rPr>
                <w:rFonts w:ascii="Times New Roman" w:eastAsia="華康中圓體" w:hAnsi="華康中圓體" w:cs="Times New Roman"/>
                <w:b/>
                <w:bCs/>
                <w:color w:val="000000"/>
                <w:kern w:val="0"/>
                <w:sz w:val="22"/>
              </w:rPr>
              <w:t>購票注意事項，訂票前請詳加閱讀</w:t>
            </w:r>
            <w:r w:rsidRPr="002C4763">
              <w:rPr>
                <w:rFonts w:ascii="Times New Roman" w:eastAsia="Dotum" w:hAnsi="Dotum" w:cs="Times New Roman"/>
                <w:color w:val="000000"/>
                <w:kern w:val="0"/>
                <w:sz w:val="22"/>
              </w:rPr>
              <w:t>★</w:t>
            </w:r>
          </w:p>
        </w:tc>
      </w:tr>
      <w:tr w:rsidR="00814082" w:rsidRPr="002C4763" w:rsidTr="00DE1E12">
        <w:trPr>
          <w:trHeight w:val="1726"/>
        </w:trPr>
        <w:tc>
          <w:tcPr>
            <w:tcW w:w="11227" w:type="dxa"/>
            <w:gridSpan w:val="11"/>
            <w:shd w:val="clear" w:color="auto" w:fill="auto"/>
            <w:hideMark/>
          </w:tcPr>
          <w:p w:rsidR="00814082" w:rsidRPr="00A20940" w:rsidRDefault="00814082" w:rsidP="00814082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292895">
              <w:rPr>
                <w:rFonts w:ascii="Times New Roman" w:eastAsia="標楷體" w:hAnsi="標楷體" w:cs="Times New Roman" w:hint="eastAsia"/>
                <w:sz w:val="21"/>
                <w:szCs w:val="21"/>
              </w:rPr>
              <w:t>本場次非親子節目，為維護觀賞品質，請勿攜帶七歲以下兒童入場，一人一券憑票入場觀賞</w:t>
            </w:r>
            <w:r>
              <w:rPr>
                <w:rFonts w:ascii="Times New Roman" w:eastAsia="標楷體" w:hAnsi="標楷體" w:cs="Times New Roman" w:hint="eastAsia"/>
                <w:sz w:val="21"/>
                <w:szCs w:val="21"/>
              </w:rPr>
              <w:t>。</w:t>
            </w:r>
          </w:p>
          <w:p w:rsidR="00814082" w:rsidRPr="000E5E5B" w:rsidRDefault="00814082" w:rsidP="00814082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0E5E5B">
              <w:rPr>
                <w:rFonts w:ascii="標楷體" w:eastAsia="標楷體" w:hAnsi="標楷體" w:cs="Arial" w:hint="eastAsia"/>
                <w:kern w:val="0"/>
                <w:sz w:val="21"/>
                <w:szCs w:val="21"/>
              </w:rPr>
              <w:t>演出過程中禁止錄影、錄音及拍照；遲到觀眾須遵照主辦單位及館方指示入場</w:t>
            </w:r>
            <w:r>
              <w:rPr>
                <w:rFonts w:ascii="標楷體" w:eastAsia="標楷體" w:hAnsi="標楷體" w:cs="Arial" w:hint="eastAsia"/>
                <w:kern w:val="0"/>
                <w:sz w:val="21"/>
                <w:szCs w:val="21"/>
              </w:rPr>
              <w:t>。</w:t>
            </w:r>
          </w:p>
          <w:p w:rsidR="00814082" w:rsidRPr="000E5E5B" w:rsidRDefault="00814082" w:rsidP="00814082">
            <w:pPr>
              <w:pStyle w:val="a3"/>
              <w:numPr>
                <w:ilvl w:val="0"/>
                <w:numId w:val="2"/>
              </w:numPr>
              <w:spacing w:line="240" w:lineRule="exact"/>
              <w:ind w:leftChars="0" w:left="284" w:hanging="284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0E5E5B">
              <w:rPr>
                <w:rFonts w:ascii="標楷體" w:eastAsia="標楷體" w:hAnsi="標楷體" w:cs="Arial" w:hint="eastAsia"/>
                <w:kern w:val="0"/>
                <w:sz w:val="21"/>
                <w:szCs w:val="21"/>
              </w:rPr>
              <w:t>票券因遺失、滅失或損毀而造成辨識困難，</w:t>
            </w:r>
            <w:r>
              <w:rPr>
                <w:rFonts w:ascii="標楷體" w:eastAsia="標楷體" w:hAnsi="標楷體" w:cs="Arial" w:hint="eastAsia"/>
                <w:kern w:val="0"/>
                <w:sz w:val="21"/>
                <w:szCs w:val="21"/>
              </w:rPr>
              <w:t>恕無法補發票券。若持相關購買證明，須</w:t>
            </w:r>
            <w:r w:rsidRPr="000E5E5B">
              <w:rPr>
                <w:rFonts w:ascii="標楷體" w:eastAsia="標楷體" w:hAnsi="標楷體" w:cs="Arial" w:hint="eastAsia"/>
                <w:kern w:val="0"/>
                <w:sz w:val="21"/>
                <w:szCs w:val="21"/>
              </w:rPr>
              <w:t>由主辦單位或館方確認未有人持該票券入場後，方能入場。</w:t>
            </w:r>
          </w:p>
          <w:p w:rsidR="00814082" w:rsidRPr="000E5E5B" w:rsidRDefault="00814082" w:rsidP="00814082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0E5E5B">
              <w:rPr>
                <w:rFonts w:ascii="Times New Roman" w:eastAsia="標楷體" w:hAnsi="標楷體" w:cs="Times New Roman"/>
                <w:sz w:val="21"/>
                <w:szCs w:val="21"/>
              </w:rPr>
              <w:t>相關退、換票服務，</w:t>
            </w:r>
            <w:r w:rsidRPr="000E5E5B">
              <w:rPr>
                <w:rStyle w:val="a4"/>
                <w:rFonts w:ascii="Times New Roman" w:eastAsia="標楷體" w:hAnsi="標楷體" w:cs="Times New Roman"/>
                <w:sz w:val="21"/>
                <w:szCs w:val="21"/>
                <w:bdr w:val="none" w:sz="0" w:space="0" w:color="auto" w:frame="1"/>
              </w:rPr>
              <w:t>最遲請於各場次演出日</w:t>
            </w:r>
            <w:r w:rsidRPr="000E5E5B">
              <w:rPr>
                <w:rStyle w:val="a4"/>
                <w:rFonts w:ascii="Times New Roman" w:eastAsia="標楷體" w:hAnsi="Times New Roman" w:cs="Times New Roman"/>
                <w:sz w:val="21"/>
                <w:szCs w:val="21"/>
                <w:bdr w:val="none" w:sz="0" w:space="0" w:color="auto" w:frame="1"/>
              </w:rPr>
              <w:t>10</w:t>
            </w:r>
            <w:r w:rsidRPr="000E5E5B">
              <w:rPr>
                <w:rStyle w:val="a4"/>
                <w:rFonts w:ascii="Times New Roman" w:eastAsia="標楷體" w:hAnsi="標楷體" w:cs="Times New Roman"/>
                <w:sz w:val="21"/>
                <w:szCs w:val="21"/>
                <w:bdr w:val="none" w:sz="0" w:space="0" w:color="auto" w:frame="1"/>
              </w:rPr>
              <w:t>天前辦理，酌收票價</w:t>
            </w:r>
            <w:r w:rsidRPr="000E5E5B">
              <w:rPr>
                <w:rStyle w:val="a4"/>
                <w:rFonts w:ascii="Times New Roman" w:eastAsia="標楷體" w:hAnsi="Times New Roman" w:cs="Times New Roman"/>
                <w:sz w:val="21"/>
                <w:szCs w:val="21"/>
                <w:bdr w:val="none" w:sz="0" w:space="0" w:color="auto" w:frame="1"/>
              </w:rPr>
              <w:t>10%</w:t>
            </w:r>
            <w:r w:rsidRPr="000E5E5B">
              <w:rPr>
                <w:rStyle w:val="a4"/>
                <w:rFonts w:ascii="Times New Roman" w:eastAsia="標楷體" w:hAnsi="標楷體" w:cs="Times New Roman"/>
                <w:sz w:val="21"/>
                <w:szCs w:val="21"/>
                <w:bdr w:val="none" w:sz="0" w:space="0" w:color="auto" w:frame="1"/>
              </w:rPr>
              <w:t>手續費</w:t>
            </w:r>
            <w:r w:rsidRPr="000E5E5B">
              <w:rPr>
                <w:rFonts w:ascii="Times New Roman" w:eastAsia="標楷體" w:hAnsi="標楷體" w:cs="Times New Roman"/>
                <w:sz w:val="21"/>
                <w:szCs w:val="21"/>
              </w:rPr>
              <w:t>；逾期恕不受理</w:t>
            </w:r>
            <w:r>
              <w:rPr>
                <w:rFonts w:ascii="Times New Roman" w:eastAsia="標楷體" w:hAnsi="標楷體" w:cs="Times New Roman"/>
                <w:sz w:val="21"/>
                <w:szCs w:val="21"/>
              </w:rPr>
              <w:t>。</w:t>
            </w:r>
          </w:p>
          <w:p w:rsidR="00814082" w:rsidRPr="000E5E5B" w:rsidRDefault="00814082" w:rsidP="00814082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Style w:val="a4"/>
                <w:rFonts w:ascii="標楷體" w:eastAsia="標楷體" w:hAnsi="標楷體" w:cs="Arial"/>
                <w:b w:val="0"/>
                <w:bCs w:val="0"/>
                <w:kern w:val="0"/>
                <w:sz w:val="21"/>
                <w:szCs w:val="21"/>
              </w:rPr>
            </w:pPr>
            <w:r w:rsidRPr="000E5E5B">
              <w:rPr>
                <w:rStyle w:val="a4"/>
                <w:rFonts w:ascii="Times New Roman" w:eastAsia="標楷體" w:hAnsi="標楷體" w:cs="Times New Roman" w:hint="eastAsia"/>
                <w:sz w:val="21"/>
                <w:szCs w:val="21"/>
                <w:shd w:val="clear" w:color="auto" w:fill="FFFFFF"/>
              </w:rPr>
              <w:t>因不可抗拒之因素，</w:t>
            </w:r>
            <w:r w:rsidRPr="000E5E5B">
              <w:rPr>
                <w:rFonts w:ascii="標楷體" w:eastAsia="標楷體" w:hAnsi="標楷體" w:cs="Arial" w:hint="eastAsia"/>
                <w:b/>
                <w:kern w:val="0"/>
                <w:sz w:val="21"/>
                <w:szCs w:val="21"/>
              </w:rPr>
              <w:t>主辦單位保有演出內容、人員、時間更動之權利</w:t>
            </w:r>
          </w:p>
          <w:p w:rsidR="00814082" w:rsidRPr="002C4763" w:rsidRDefault="00814082" w:rsidP="00814082">
            <w:pPr>
              <w:pStyle w:val="a3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Times New Roman" w:eastAsia="Dotum" w:hAnsi="Times New Roman" w:cs="Times New Roman"/>
                <w:color w:val="000000"/>
                <w:kern w:val="0"/>
                <w:sz w:val="22"/>
              </w:rPr>
            </w:pPr>
            <w:r w:rsidRPr="000E5E5B">
              <w:rPr>
                <w:rFonts w:ascii="標楷體" w:eastAsia="標楷體" w:hAnsi="標楷體" w:cs="Arial" w:hint="eastAsia"/>
                <w:kern w:val="0"/>
                <w:sz w:val="21"/>
                <w:szCs w:val="21"/>
              </w:rPr>
              <w:t>消費者對於有爭議之票券，雙方應本著善良、誠意、友好原則協議解決</w:t>
            </w:r>
            <w:r>
              <w:rPr>
                <w:rFonts w:ascii="標楷體" w:eastAsia="標楷體" w:hAnsi="標楷體" w:cs="Arial" w:hint="eastAsia"/>
                <w:kern w:val="0"/>
                <w:sz w:val="21"/>
                <w:szCs w:val="21"/>
              </w:rPr>
              <w:t>，</w:t>
            </w:r>
            <w:r w:rsidRPr="000E5E5B">
              <w:rPr>
                <w:rFonts w:ascii="Times New Roman" w:eastAsia="標楷體" w:hAnsi="標楷體" w:cs="Times New Roman"/>
                <w:sz w:val="21"/>
                <w:szCs w:val="21"/>
              </w:rPr>
              <w:t>其他</w:t>
            </w:r>
            <w:r>
              <w:rPr>
                <w:rFonts w:ascii="Times New Roman" w:eastAsia="標楷體" w:hAnsi="標楷體" w:cs="Times New Roman" w:hint="eastAsia"/>
                <w:sz w:val="21"/>
                <w:szCs w:val="21"/>
              </w:rPr>
              <w:t>注意事項</w:t>
            </w:r>
            <w:r w:rsidRPr="000E5E5B">
              <w:rPr>
                <w:rFonts w:ascii="Times New Roman" w:eastAsia="標楷體" w:hAnsi="標楷體" w:cs="Times New Roman"/>
                <w:sz w:val="21"/>
                <w:szCs w:val="21"/>
              </w:rPr>
              <w:t>請參閱演出場地之規則</w:t>
            </w:r>
          </w:p>
        </w:tc>
      </w:tr>
      <w:tr w:rsidR="00814082" w:rsidRPr="002C4763" w:rsidTr="00DE1E12">
        <w:trPr>
          <w:trHeight w:val="413"/>
        </w:trPr>
        <w:tc>
          <w:tcPr>
            <w:tcW w:w="11227" w:type="dxa"/>
            <w:gridSpan w:val="11"/>
            <w:shd w:val="clear" w:color="auto" w:fill="auto"/>
            <w:hideMark/>
          </w:tcPr>
          <w:p w:rsidR="00814082" w:rsidRPr="006720B4" w:rsidRDefault="00814082" w:rsidP="00814082">
            <w:pPr>
              <w:widowControl/>
              <w:spacing w:beforeLines="10" w:before="36" w:line="320" w:lineRule="exact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6720B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春河劇團</w:t>
            </w:r>
            <w:r w:rsidRPr="006720B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TEL</w:t>
            </w:r>
            <w:r w:rsidRPr="006720B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：</w:t>
            </w:r>
            <w:r w:rsidRPr="006720B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(02)2377-1116   FAX</w:t>
            </w:r>
            <w:r w:rsidRPr="006720B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：</w:t>
            </w:r>
            <w:r w:rsidRPr="006720B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(02)2378-0275    </w:t>
            </w:r>
            <w:r w:rsidRPr="006720B4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台北市大安區安和路</w:t>
            </w:r>
            <w:r w:rsidRPr="006720B4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720B4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段</w:t>
            </w:r>
            <w:r w:rsidRPr="006720B4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211</w:t>
            </w:r>
            <w:r w:rsidRPr="006720B4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號</w:t>
            </w:r>
            <w:r w:rsidRPr="006720B4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B1</w:t>
            </w:r>
          </w:p>
        </w:tc>
      </w:tr>
    </w:tbl>
    <w:p w:rsidR="00047B91" w:rsidRPr="00587F01" w:rsidRDefault="00047B91" w:rsidP="00494468">
      <w:pPr>
        <w:rPr>
          <w:rFonts w:hint="eastAsia"/>
        </w:rPr>
      </w:pPr>
      <w:bookmarkStart w:id="0" w:name="_GoBack"/>
      <w:bookmarkEnd w:id="0"/>
    </w:p>
    <w:sectPr w:rsidR="00047B91" w:rsidRPr="00587F01" w:rsidSect="00587F01">
      <w:pgSz w:w="11906" w:h="16838"/>
      <w:pgMar w:top="567" w:right="340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84" w:rsidRDefault="000E2684" w:rsidP="009625F0">
      <w:r>
        <w:separator/>
      </w:r>
    </w:p>
  </w:endnote>
  <w:endnote w:type="continuationSeparator" w:id="0">
    <w:p w:rsidR="000E2684" w:rsidRDefault="000E2684" w:rsidP="0096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少女文字W3">
    <w:altName w:val="Microsoft JhengHei UI Light"/>
    <w:charset w:val="88"/>
    <w:family w:val="decorative"/>
    <w:pitch w:val="fixed"/>
    <w:sig w:usb0="80000001" w:usb1="28091800" w:usb2="00000016" w:usb3="00000000" w:csb0="00100000" w:csb1="00000000"/>
  </w:font>
  <w:font w:name="華康中黑體">
    <w:altName w:val="細明體"/>
    <w:charset w:val="88"/>
    <w:family w:val="modern"/>
    <w:pitch w:val="fixed"/>
    <w:sig w:usb0="F1002BFF" w:usb1="29DFFFFF" w:usb2="00000037" w:usb3="00000000" w:csb0="003F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儷粗宋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Malgun Gothic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84" w:rsidRDefault="000E2684" w:rsidP="009625F0">
      <w:r>
        <w:separator/>
      </w:r>
    </w:p>
  </w:footnote>
  <w:footnote w:type="continuationSeparator" w:id="0">
    <w:p w:rsidR="000E2684" w:rsidRDefault="000E2684" w:rsidP="00962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6CA"/>
    <w:multiLevelType w:val="hybridMultilevel"/>
    <w:tmpl w:val="914811A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760DBC"/>
    <w:multiLevelType w:val="hybridMultilevel"/>
    <w:tmpl w:val="5196580E"/>
    <w:lvl w:ilvl="0" w:tplc="653C24F4">
      <w:numFmt w:val="bullet"/>
      <w:lvlText w:val="◆"/>
      <w:lvlJc w:val="left"/>
      <w:pPr>
        <w:ind w:left="720" w:hanging="48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ECD500D"/>
    <w:multiLevelType w:val="hybridMultilevel"/>
    <w:tmpl w:val="A552CA84"/>
    <w:lvl w:ilvl="0" w:tplc="653C24F4">
      <w:numFmt w:val="bullet"/>
      <w:lvlText w:val="◆"/>
      <w:lvlJc w:val="left"/>
      <w:pPr>
        <w:ind w:left="480" w:hanging="48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597B28"/>
    <w:multiLevelType w:val="hybridMultilevel"/>
    <w:tmpl w:val="0B9CE5BA"/>
    <w:lvl w:ilvl="0" w:tplc="9E1E851C">
      <w:start w:val="1"/>
      <w:numFmt w:val="bullet"/>
      <w:suff w:val="nothing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8D3882"/>
    <w:multiLevelType w:val="hybridMultilevel"/>
    <w:tmpl w:val="44DE6AA8"/>
    <w:lvl w:ilvl="0" w:tplc="653C24F4">
      <w:numFmt w:val="bullet"/>
      <w:lvlText w:val="◆"/>
      <w:lvlJc w:val="left"/>
      <w:pPr>
        <w:ind w:left="480" w:hanging="48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9248A7"/>
    <w:multiLevelType w:val="hybridMultilevel"/>
    <w:tmpl w:val="FB44F090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 w15:restartNumberingAfterBreak="0">
    <w:nsid w:val="4CC9758F"/>
    <w:multiLevelType w:val="hybridMultilevel"/>
    <w:tmpl w:val="FD4E1E0C"/>
    <w:lvl w:ilvl="0" w:tplc="6FD478F6">
      <w:start w:val="1"/>
      <w:numFmt w:val="bullet"/>
      <w:lvlText w:val="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</w:rPr>
    </w:lvl>
    <w:lvl w:ilvl="1" w:tplc="653C24F4">
      <w:numFmt w:val="bullet"/>
      <w:lvlText w:val="◆"/>
      <w:lvlJc w:val="left"/>
      <w:pPr>
        <w:tabs>
          <w:tab w:val="num" w:pos="284"/>
        </w:tabs>
        <w:ind w:left="840" w:hanging="360"/>
      </w:pPr>
      <w:rPr>
        <w:rFonts w:ascii="標楷體" w:eastAsia="標楷體" w:hAnsi="標楷體" w:cs="Times New Roman" w:hint="eastAsia"/>
        <w:b w:val="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2243264"/>
    <w:multiLevelType w:val="hybridMultilevel"/>
    <w:tmpl w:val="C194EB4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01"/>
    <w:rsid w:val="000178D1"/>
    <w:rsid w:val="0003144B"/>
    <w:rsid w:val="00040E46"/>
    <w:rsid w:val="00047B91"/>
    <w:rsid w:val="000507ED"/>
    <w:rsid w:val="000D149F"/>
    <w:rsid w:val="000D43B6"/>
    <w:rsid w:val="000E2684"/>
    <w:rsid w:val="00105778"/>
    <w:rsid w:val="00185216"/>
    <w:rsid w:val="00202CDE"/>
    <w:rsid w:val="002772F5"/>
    <w:rsid w:val="00292895"/>
    <w:rsid w:val="002A419A"/>
    <w:rsid w:val="002C3DA8"/>
    <w:rsid w:val="00340DF2"/>
    <w:rsid w:val="00366F16"/>
    <w:rsid w:val="00372395"/>
    <w:rsid w:val="00384A82"/>
    <w:rsid w:val="003A6BC1"/>
    <w:rsid w:val="003B0FF3"/>
    <w:rsid w:val="003C47F4"/>
    <w:rsid w:val="003E549A"/>
    <w:rsid w:val="004235CF"/>
    <w:rsid w:val="0046465A"/>
    <w:rsid w:val="00494468"/>
    <w:rsid w:val="004D34EE"/>
    <w:rsid w:val="004E1961"/>
    <w:rsid w:val="00526FA5"/>
    <w:rsid w:val="0054212C"/>
    <w:rsid w:val="00587F01"/>
    <w:rsid w:val="00595968"/>
    <w:rsid w:val="00604386"/>
    <w:rsid w:val="006255B1"/>
    <w:rsid w:val="006B19DE"/>
    <w:rsid w:val="0070490D"/>
    <w:rsid w:val="00724829"/>
    <w:rsid w:val="00730752"/>
    <w:rsid w:val="00753A69"/>
    <w:rsid w:val="0077168A"/>
    <w:rsid w:val="007B465D"/>
    <w:rsid w:val="007C7C9C"/>
    <w:rsid w:val="00807324"/>
    <w:rsid w:val="00814082"/>
    <w:rsid w:val="0082425E"/>
    <w:rsid w:val="008266DA"/>
    <w:rsid w:val="0085479F"/>
    <w:rsid w:val="008602DE"/>
    <w:rsid w:val="00885858"/>
    <w:rsid w:val="00893454"/>
    <w:rsid w:val="009240BD"/>
    <w:rsid w:val="009625F0"/>
    <w:rsid w:val="0096519A"/>
    <w:rsid w:val="009C1CC2"/>
    <w:rsid w:val="00A20940"/>
    <w:rsid w:val="00A32C0E"/>
    <w:rsid w:val="00A355D1"/>
    <w:rsid w:val="00A64307"/>
    <w:rsid w:val="00AF7C25"/>
    <w:rsid w:val="00B03989"/>
    <w:rsid w:val="00B42685"/>
    <w:rsid w:val="00B50FC7"/>
    <w:rsid w:val="00BE7629"/>
    <w:rsid w:val="00C171D8"/>
    <w:rsid w:val="00C63902"/>
    <w:rsid w:val="00CB7673"/>
    <w:rsid w:val="00D04F8F"/>
    <w:rsid w:val="00D077EE"/>
    <w:rsid w:val="00D30865"/>
    <w:rsid w:val="00DB01FB"/>
    <w:rsid w:val="00DD3ED4"/>
    <w:rsid w:val="00DE1E12"/>
    <w:rsid w:val="00E32807"/>
    <w:rsid w:val="00E34FAE"/>
    <w:rsid w:val="00E45217"/>
    <w:rsid w:val="00F424FF"/>
    <w:rsid w:val="00F86BE1"/>
    <w:rsid w:val="00F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0056033"/>
  <w15:docId w15:val="{1A96602F-D61C-44F1-A443-11A6EA98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01"/>
    <w:pPr>
      <w:ind w:leftChars="200" w:left="480"/>
    </w:pPr>
  </w:style>
  <w:style w:type="character" w:styleId="a4">
    <w:name w:val="Strong"/>
    <w:basedOn w:val="a0"/>
    <w:uiPriority w:val="22"/>
    <w:qFormat/>
    <w:rsid w:val="00587F01"/>
    <w:rPr>
      <w:b/>
      <w:bCs/>
    </w:rPr>
  </w:style>
  <w:style w:type="paragraph" w:styleId="a5">
    <w:name w:val="header"/>
    <w:basedOn w:val="a"/>
    <w:link w:val="a6"/>
    <w:uiPriority w:val="99"/>
    <w:unhideWhenUsed/>
    <w:rsid w:val="00962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25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2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25F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C4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4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8FB6-57FF-40D3-9B8B-BFB65C2C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2023-04-25T07:10:00Z</cp:lastPrinted>
  <dcterms:created xsi:type="dcterms:W3CDTF">2024-03-27T08:38:00Z</dcterms:created>
  <dcterms:modified xsi:type="dcterms:W3CDTF">2024-03-27T08:38:00Z</dcterms:modified>
</cp:coreProperties>
</file>